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511"/>
        <w:tblW w:w="16013" w:type="dxa"/>
        <w:tblLayout w:type="fixed"/>
        <w:tblLook w:val="04A0" w:firstRow="1" w:lastRow="0" w:firstColumn="1" w:lastColumn="0" w:noHBand="0" w:noVBand="1"/>
      </w:tblPr>
      <w:tblGrid>
        <w:gridCol w:w="283"/>
        <w:gridCol w:w="2406"/>
        <w:gridCol w:w="492"/>
        <w:gridCol w:w="524"/>
        <w:gridCol w:w="566"/>
        <w:gridCol w:w="566"/>
        <w:gridCol w:w="566"/>
        <w:gridCol w:w="566"/>
        <w:gridCol w:w="707"/>
        <w:gridCol w:w="491"/>
        <w:gridCol w:w="501"/>
        <w:gridCol w:w="896"/>
        <w:gridCol w:w="546"/>
        <w:gridCol w:w="546"/>
        <w:gridCol w:w="546"/>
        <w:gridCol w:w="546"/>
        <w:gridCol w:w="546"/>
        <w:gridCol w:w="622"/>
        <w:gridCol w:w="566"/>
        <w:gridCol w:w="566"/>
        <w:gridCol w:w="566"/>
        <w:gridCol w:w="566"/>
        <w:gridCol w:w="566"/>
        <w:gridCol w:w="566"/>
        <w:gridCol w:w="701"/>
      </w:tblGrid>
      <w:tr w:rsidR="00DD0E57" w:rsidTr="008E1FC0">
        <w:trPr>
          <w:trHeight w:val="704"/>
        </w:trPr>
        <w:tc>
          <w:tcPr>
            <w:tcW w:w="283" w:type="dxa"/>
            <w:vMerge w:val="restart"/>
          </w:tcPr>
          <w:p w:rsidR="00DD0E57" w:rsidRDefault="00DD0E57" w:rsidP="00DD0E57"/>
          <w:p w:rsidR="00DD0E57" w:rsidRDefault="00DD0E57" w:rsidP="00DD0E57">
            <w:r>
              <w:t xml:space="preserve">         </w:t>
            </w:r>
          </w:p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</w:tc>
        <w:tc>
          <w:tcPr>
            <w:tcW w:w="2406" w:type="dxa"/>
            <w:vMerge w:val="restart"/>
          </w:tcPr>
          <w:p w:rsidR="00DD0E57" w:rsidRDefault="00DD0E57" w:rsidP="00DD0E57"/>
          <w:p w:rsidR="00DD0E57" w:rsidRDefault="00DD0E57" w:rsidP="00DD0E57">
            <w:r>
              <w:t xml:space="preserve">  </w:t>
            </w:r>
          </w:p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/>
          <w:p w:rsidR="00DD0E57" w:rsidRDefault="00DD0E57" w:rsidP="00DD0E57">
            <w:r>
              <w:t xml:space="preserve">  Населенный пункт</w:t>
            </w:r>
          </w:p>
        </w:tc>
        <w:tc>
          <w:tcPr>
            <w:tcW w:w="13324" w:type="dxa"/>
            <w:gridSpan w:val="23"/>
          </w:tcPr>
          <w:p w:rsidR="00DD0E57" w:rsidRDefault="00DD0E57" w:rsidP="00DC6423">
            <w:r>
              <w:t xml:space="preserve">                           </w:t>
            </w:r>
            <w:r w:rsidR="00DC6423">
              <w:t xml:space="preserve">Количество обратившихся граждан </w:t>
            </w:r>
            <w:bookmarkStart w:id="0" w:name="_GoBack"/>
            <w:bookmarkEnd w:id="0"/>
            <w:r w:rsidR="00DC6423">
              <w:t>в разрезе населенных пунктов и тематика обращения</w:t>
            </w:r>
            <w:r>
              <w:t xml:space="preserve">               </w:t>
            </w:r>
            <w:r w:rsidR="00DC6423">
              <w:t xml:space="preserve"> </w:t>
            </w:r>
          </w:p>
        </w:tc>
      </w:tr>
      <w:tr w:rsidR="00DD0E57" w:rsidTr="008E1FC0">
        <w:trPr>
          <w:cantSplit/>
          <w:trHeight w:val="1569"/>
        </w:trPr>
        <w:tc>
          <w:tcPr>
            <w:tcW w:w="283" w:type="dxa"/>
            <w:vMerge/>
          </w:tcPr>
          <w:p w:rsidR="00DD0E57" w:rsidRDefault="00DD0E57" w:rsidP="00DD0E57"/>
        </w:tc>
        <w:tc>
          <w:tcPr>
            <w:tcW w:w="2406" w:type="dxa"/>
            <w:vMerge/>
          </w:tcPr>
          <w:p w:rsidR="00DD0E57" w:rsidRDefault="00DD0E57" w:rsidP="00DD0E57"/>
        </w:tc>
        <w:tc>
          <w:tcPr>
            <w:tcW w:w="492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Общественный надзор</w:t>
            </w:r>
          </w:p>
        </w:tc>
        <w:tc>
          <w:tcPr>
            <w:tcW w:w="524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Общественная приемная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proofErr w:type="spellStart"/>
            <w:proofErr w:type="gramStart"/>
            <w:r>
              <w:t>Видеоконфренц</w:t>
            </w:r>
            <w:proofErr w:type="spellEnd"/>
            <w:r>
              <w:t xml:space="preserve">  связь</w:t>
            </w:r>
            <w:proofErr w:type="gramEnd"/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О назначении </w:t>
            </w:r>
            <w:proofErr w:type="spellStart"/>
            <w:proofErr w:type="gramStart"/>
            <w:r>
              <w:t>досрочн</w:t>
            </w:r>
            <w:proofErr w:type="spellEnd"/>
            <w:r>
              <w:t xml:space="preserve">  выборов</w:t>
            </w:r>
            <w:proofErr w:type="gramEnd"/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О санитарном состоянии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трудоустройства</w:t>
            </w:r>
          </w:p>
        </w:tc>
        <w:tc>
          <w:tcPr>
            <w:tcW w:w="707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Обследование жилищных условий</w:t>
            </w:r>
          </w:p>
        </w:tc>
        <w:tc>
          <w:tcPr>
            <w:tcW w:w="491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По личным вопросам</w:t>
            </w:r>
          </w:p>
        </w:tc>
        <w:tc>
          <w:tcPr>
            <w:tcW w:w="501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По вопросам </w:t>
            </w:r>
            <w:proofErr w:type="spellStart"/>
            <w:r>
              <w:t>детсадиков</w:t>
            </w:r>
            <w:proofErr w:type="spellEnd"/>
          </w:p>
        </w:tc>
        <w:tc>
          <w:tcPr>
            <w:tcW w:w="89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О выделении земельных участков под </w:t>
            </w:r>
            <w:proofErr w:type="spellStart"/>
            <w:r>
              <w:t>стр</w:t>
            </w:r>
            <w:proofErr w:type="spellEnd"/>
            <w:r>
              <w:t xml:space="preserve">-во и </w:t>
            </w:r>
            <w:proofErr w:type="spellStart"/>
            <w:r>
              <w:t>орг</w:t>
            </w:r>
            <w:proofErr w:type="spellEnd"/>
            <w:r>
              <w:t>- и КФХ</w:t>
            </w:r>
          </w:p>
        </w:tc>
        <w:tc>
          <w:tcPr>
            <w:tcW w:w="54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автодорог</w:t>
            </w:r>
          </w:p>
        </w:tc>
        <w:tc>
          <w:tcPr>
            <w:tcW w:w="54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учебы (студентов)</w:t>
            </w:r>
          </w:p>
        </w:tc>
        <w:tc>
          <w:tcPr>
            <w:tcW w:w="54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выплаты ЕДВ</w:t>
            </w:r>
          </w:p>
        </w:tc>
        <w:tc>
          <w:tcPr>
            <w:tcW w:w="54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Вопросы </w:t>
            </w:r>
            <w:proofErr w:type="spellStart"/>
            <w:r>
              <w:t>стр-ва</w:t>
            </w:r>
            <w:proofErr w:type="spellEnd"/>
            <w:r>
              <w:t xml:space="preserve"> водопровода</w:t>
            </w:r>
          </w:p>
        </w:tc>
        <w:tc>
          <w:tcPr>
            <w:tcW w:w="54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Вопросы </w:t>
            </w:r>
            <w:proofErr w:type="spellStart"/>
            <w:r>
              <w:t>стр-ва</w:t>
            </w:r>
            <w:proofErr w:type="spellEnd"/>
            <w:r>
              <w:t xml:space="preserve"> новых школ</w:t>
            </w:r>
          </w:p>
        </w:tc>
        <w:tc>
          <w:tcPr>
            <w:tcW w:w="622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Оказание материальной помощи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зарплат учителей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Вопросы опеки и </w:t>
            </w:r>
            <w:proofErr w:type="spellStart"/>
            <w:r>
              <w:t>попечит-ва</w:t>
            </w:r>
            <w:proofErr w:type="spellEnd"/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  </w:t>
            </w:r>
            <w:proofErr w:type="spellStart"/>
            <w:r>
              <w:t>Организ</w:t>
            </w:r>
            <w:proofErr w:type="spellEnd"/>
            <w:r>
              <w:t xml:space="preserve"> -</w:t>
            </w:r>
            <w:proofErr w:type="gramStart"/>
            <w:r>
              <w:t>я  досуга</w:t>
            </w:r>
            <w:proofErr w:type="gramEnd"/>
            <w:r>
              <w:t xml:space="preserve">  молодежи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 xml:space="preserve">Вопросы </w:t>
            </w:r>
            <w:proofErr w:type="spellStart"/>
            <w:r>
              <w:t>покл</w:t>
            </w:r>
            <w:proofErr w:type="spellEnd"/>
            <w:r>
              <w:t>-я электричества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доставки почты</w:t>
            </w:r>
          </w:p>
        </w:tc>
        <w:tc>
          <w:tcPr>
            <w:tcW w:w="566" w:type="dxa"/>
            <w:textDirection w:val="btLr"/>
          </w:tcPr>
          <w:p w:rsidR="00DD0E57" w:rsidRDefault="00DD0E57" w:rsidP="00DD0E57">
            <w:pPr>
              <w:ind w:left="113" w:right="113"/>
            </w:pPr>
            <w:r>
              <w:t>Вопросы коррупции</w:t>
            </w:r>
          </w:p>
        </w:tc>
        <w:tc>
          <w:tcPr>
            <w:tcW w:w="701" w:type="dxa"/>
            <w:textDirection w:val="btLr"/>
          </w:tcPr>
          <w:p w:rsidR="00DD0E57" w:rsidRPr="00EE34D1" w:rsidRDefault="00DD0E57" w:rsidP="00DD0E57">
            <w:pPr>
              <w:ind w:left="113" w:right="113"/>
              <w:rPr>
                <w:b/>
              </w:rPr>
            </w:pPr>
            <w:proofErr w:type="gramStart"/>
            <w:r w:rsidRPr="00EE34D1">
              <w:rPr>
                <w:b/>
              </w:rPr>
              <w:t>И</w:t>
            </w:r>
            <w:r>
              <w:rPr>
                <w:b/>
              </w:rPr>
              <w:t>тог</w:t>
            </w:r>
            <w:r w:rsidRPr="00EE34D1">
              <w:rPr>
                <w:b/>
              </w:rPr>
              <w:t xml:space="preserve">  по</w:t>
            </w:r>
            <w:proofErr w:type="gramEnd"/>
            <w:r w:rsidRPr="00EE34D1">
              <w:rPr>
                <w:b/>
              </w:rPr>
              <w:t xml:space="preserve"> всем вопросам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У</w:t>
            </w:r>
            <w:r>
              <w:t>ркарах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4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14</w:t>
            </w:r>
          </w:p>
        </w:tc>
        <w:tc>
          <w:tcPr>
            <w:tcW w:w="707" w:type="dxa"/>
          </w:tcPr>
          <w:p w:rsidR="00DD0E57" w:rsidRDefault="00DD0E57" w:rsidP="00DD0E57">
            <w:r>
              <w:t>2</w:t>
            </w:r>
          </w:p>
        </w:tc>
        <w:tc>
          <w:tcPr>
            <w:tcW w:w="491" w:type="dxa"/>
          </w:tcPr>
          <w:p w:rsidR="00DD0E57" w:rsidRDefault="00DD0E57" w:rsidP="00DD0E57">
            <w:r>
              <w:t>9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14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1" w:type="dxa"/>
          </w:tcPr>
          <w:p w:rsidR="00DD0E57" w:rsidRDefault="00DD0E57" w:rsidP="00DD0E57">
            <w:r>
              <w:t>50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Меусиша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5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1</w:t>
            </w:r>
          </w:p>
        </w:tc>
        <w:tc>
          <w:tcPr>
            <w:tcW w:w="501" w:type="dxa"/>
          </w:tcPr>
          <w:p w:rsidR="00DD0E57" w:rsidRDefault="00DD0E57" w:rsidP="00DD0E57">
            <w:r>
              <w:t>1</w:t>
            </w:r>
          </w:p>
        </w:tc>
        <w:tc>
          <w:tcPr>
            <w:tcW w:w="896" w:type="dxa"/>
          </w:tcPr>
          <w:p w:rsidR="00DD0E57" w:rsidRDefault="00DD0E57" w:rsidP="00DD0E57">
            <w:r>
              <w:t>7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15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Цизгари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-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Бускри</w:t>
            </w:r>
          </w:p>
        </w:tc>
        <w:tc>
          <w:tcPr>
            <w:tcW w:w="492" w:type="dxa"/>
          </w:tcPr>
          <w:p w:rsidR="00DD0E57" w:rsidRDefault="00DD0E57" w:rsidP="00DD0E57">
            <w:r>
              <w:t>1</w:t>
            </w:r>
          </w:p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2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6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Калкни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4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Дибгаши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2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3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10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Зильбачи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5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ЗУБАНЧИ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3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8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Трисанчи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2/1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3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1</w:t>
            </w:r>
          </w:p>
        </w:tc>
        <w:tc>
          <w:tcPr>
            <w:tcW w:w="501" w:type="dxa"/>
          </w:tcPr>
          <w:p w:rsidR="00DD0E57" w:rsidRDefault="00DD0E57" w:rsidP="00DD0E57">
            <w:r>
              <w:t>1</w:t>
            </w:r>
          </w:p>
        </w:tc>
        <w:tc>
          <w:tcPr>
            <w:tcW w:w="896" w:type="dxa"/>
          </w:tcPr>
          <w:p w:rsidR="00DD0E57" w:rsidRDefault="00DD0E57" w:rsidP="00DD0E57">
            <w:r>
              <w:t>4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16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Кудагу</w:t>
            </w:r>
            <w:proofErr w:type="spellEnd"/>
            <w:r>
              <w:t xml:space="preserve">- </w:t>
            </w:r>
            <w:proofErr w:type="spellStart"/>
            <w:r>
              <w:t>ираги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-/2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1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4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8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Кубачи</w:t>
            </w:r>
          </w:p>
        </w:tc>
        <w:tc>
          <w:tcPr>
            <w:tcW w:w="492" w:type="dxa"/>
          </w:tcPr>
          <w:p w:rsidR="00DD0E57" w:rsidRDefault="00DD0E57" w:rsidP="00DD0E57">
            <w:r>
              <w:t>1</w:t>
            </w:r>
          </w:p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2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16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Харбук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>
            <w:r>
              <w:t>1</w:t>
            </w:r>
          </w:p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5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7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Хуршни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2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Гуладты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Сутбук</w:t>
            </w:r>
            <w:proofErr w:type="spellEnd"/>
            <w:r>
              <w:t xml:space="preserve">- </w:t>
            </w:r>
            <w:proofErr w:type="spellStart"/>
            <w:r>
              <w:t>Урцаки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-/2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1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-/1</w:t>
            </w:r>
          </w:p>
        </w:tc>
        <w:tc>
          <w:tcPr>
            <w:tcW w:w="622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7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Урари</w:t>
            </w:r>
            <w:proofErr w:type="spellEnd"/>
            <w:r>
              <w:t>-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4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Дуакар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1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4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Ицари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-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Морское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707" w:type="dxa"/>
          </w:tcPr>
          <w:p w:rsidR="00DD0E57" w:rsidRDefault="00DD0E57" w:rsidP="00DD0E57">
            <w:r>
              <w:t>1</w:t>
            </w:r>
          </w:p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7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Карбачимахи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4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Кища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3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>
            <w:r>
              <w:t>2</w:t>
            </w:r>
          </w:p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5</w:t>
            </w:r>
          </w:p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16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Чишили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3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3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6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Дибгалик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4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proofErr w:type="spellStart"/>
            <w:r>
              <w:t>Ураги</w:t>
            </w:r>
            <w:proofErr w:type="spellEnd"/>
            <w:r>
              <w:t xml:space="preserve">- </w:t>
            </w:r>
            <w:proofErr w:type="spellStart"/>
            <w:r>
              <w:t>Дзилебки</w:t>
            </w:r>
            <w:proofErr w:type="spellEnd"/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3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>Кунки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1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Default="00DD0E57" w:rsidP="00DD0E57">
            <w:r>
              <w:t xml:space="preserve">Ашты </w:t>
            </w:r>
          </w:p>
        </w:tc>
        <w:tc>
          <w:tcPr>
            <w:tcW w:w="492" w:type="dxa"/>
          </w:tcPr>
          <w:p w:rsidR="00DD0E57" w:rsidRDefault="00DD0E57" w:rsidP="00DD0E57"/>
        </w:tc>
        <w:tc>
          <w:tcPr>
            <w:tcW w:w="524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7" w:type="dxa"/>
          </w:tcPr>
          <w:p w:rsidR="00DD0E57" w:rsidRDefault="00DD0E57" w:rsidP="00DD0E57"/>
        </w:tc>
        <w:tc>
          <w:tcPr>
            <w:tcW w:w="491" w:type="dxa"/>
          </w:tcPr>
          <w:p w:rsidR="00DD0E57" w:rsidRDefault="00DD0E57" w:rsidP="00DD0E57"/>
        </w:tc>
        <w:tc>
          <w:tcPr>
            <w:tcW w:w="501" w:type="dxa"/>
          </w:tcPr>
          <w:p w:rsidR="00DD0E57" w:rsidRDefault="00DD0E57" w:rsidP="00DD0E57"/>
        </w:tc>
        <w:tc>
          <w:tcPr>
            <w:tcW w:w="89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546" w:type="dxa"/>
          </w:tcPr>
          <w:p w:rsidR="00DD0E57" w:rsidRDefault="00DD0E57" w:rsidP="00DD0E57"/>
        </w:tc>
        <w:tc>
          <w:tcPr>
            <w:tcW w:w="622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566" w:type="dxa"/>
          </w:tcPr>
          <w:p w:rsidR="00DD0E57" w:rsidRDefault="00DD0E57" w:rsidP="00DD0E57"/>
        </w:tc>
        <w:tc>
          <w:tcPr>
            <w:tcW w:w="701" w:type="dxa"/>
          </w:tcPr>
          <w:p w:rsidR="00DD0E57" w:rsidRDefault="00DD0E57" w:rsidP="00DD0E57">
            <w:r>
              <w:t>-</w:t>
            </w:r>
          </w:p>
        </w:tc>
      </w:tr>
      <w:tr w:rsidR="00DD0E57" w:rsidTr="008E1FC0">
        <w:tc>
          <w:tcPr>
            <w:tcW w:w="283" w:type="dxa"/>
          </w:tcPr>
          <w:p w:rsidR="00DD0E57" w:rsidRDefault="00DD0E57" w:rsidP="00DD0E57"/>
        </w:tc>
        <w:tc>
          <w:tcPr>
            <w:tcW w:w="2406" w:type="dxa"/>
          </w:tcPr>
          <w:p w:rsidR="00DD0E57" w:rsidRPr="00EE34D1" w:rsidRDefault="00DD0E57" w:rsidP="00DD0E57">
            <w:pPr>
              <w:rPr>
                <w:b/>
              </w:rPr>
            </w:pPr>
            <w:r w:rsidRPr="00EE34D1">
              <w:rPr>
                <w:b/>
              </w:rPr>
              <w:t>Итого по району</w:t>
            </w:r>
          </w:p>
        </w:tc>
        <w:tc>
          <w:tcPr>
            <w:tcW w:w="492" w:type="dxa"/>
          </w:tcPr>
          <w:p w:rsidR="00DD0E57" w:rsidRDefault="00DD0E57" w:rsidP="00DD0E57">
            <w:r>
              <w:t>2</w:t>
            </w:r>
          </w:p>
        </w:tc>
        <w:tc>
          <w:tcPr>
            <w:tcW w:w="524" w:type="dxa"/>
          </w:tcPr>
          <w:p w:rsidR="00DD0E57" w:rsidRDefault="00DD0E57" w:rsidP="00DD0E57">
            <w:r>
              <w:t>15</w:t>
            </w:r>
          </w:p>
        </w:tc>
        <w:tc>
          <w:tcPr>
            <w:tcW w:w="566" w:type="dxa"/>
          </w:tcPr>
          <w:p w:rsidR="00DD0E57" w:rsidRDefault="00DD0E57" w:rsidP="00DD0E57">
            <w:r>
              <w:t>10</w:t>
            </w:r>
          </w:p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46</w:t>
            </w:r>
          </w:p>
        </w:tc>
        <w:tc>
          <w:tcPr>
            <w:tcW w:w="707" w:type="dxa"/>
          </w:tcPr>
          <w:p w:rsidR="00DD0E57" w:rsidRDefault="00DD0E57" w:rsidP="00DD0E57">
            <w:r>
              <w:t>4</w:t>
            </w:r>
          </w:p>
        </w:tc>
        <w:tc>
          <w:tcPr>
            <w:tcW w:w="491" w:type="dxa"/>
          </w:tcPr>
          <w:p w:rsidR="00DD0E57" w:rsidRDefault="00DD0E57" w:rsidP="00DD0E57">
            <w:r>
              <w:t>22</w:t>
            </w:r>
          </w:p>
        </w:tc>
        <w:tc>
          <w:tcPr>
            <w:tcW w:w="501" w:type="dxa"/>
          </w:tcPr>
          <w:p w:rsidR="00DD0E57" w:rsidRDefault="00DD0E57" w:rsidP="00DD0E57">
            <w:r>
              <w:t>2</w:t>
            </w:r>
          </w:p>
        </w:tc>
        <w:tc>
          <w:tcPr>
            <w:tcW w:w="896" w:type="dxa"/>
          </w:tcPr>
          <w:p w:rsidR="00DD0E57" w:rsidRDefault="00DD0E57" w:rsidP="00DD0E57">
            <w:r>
              <w:t>70</w:t>
            </w:r>
          </w:p>
        </w:tc>
        <w:tc>
          <w:tcPr>
            <w:tcW w:w="546" w:type="dxa"/>
          </w:tcPr>
          <w:p w:rsidR="00DD0E57" w:rsidRDefault="00DD0E57" w:rsidP="00DD0E57">
            <w:r>
              <w:t>2</w:t>
            </w:r>
          </w:p>
        </w:tc>
        <w:tc>
          <w:tcPr>
            <w:tcW w:w="546" w:type="dxa"/>
          </w:tcPr>
          <w:p w:rsidR="00DD0E57" w:rsidRDefault="00DD0E57" w:rsidP="00DD0E57">
            <w:r>
              <w:t>3</w:t>
            </w:r>
          </w:p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546" w:type="dxa"/>
          </w:tcPr>
          <w:p w:rsidR="00DD0E57" w:rsidRDefault="00DD0E57" w:rsidP="00DD0E57">
            <w:r>
              <w:t>6</w:t>
            </w:r>
          </w:p>
        </w:tc>
        <w:tc>
          <w:tcPr>
            <w:tcW w:w="546" w:type="dxa"/>
          </w:tcPr>
          <w:p w:rsidR="00DD0E57" w:rsidRDefault="00DD0E57" w:rsidP="00DD0E57">
            <w:r>
              <w:t>1</w:t>
            </w:r>
          </w:p>
        </w:tc>
        <w:tc>
          <w:tcPr>
            <w:tcW w:w="622" w:type="dxa"/>
          </w:tcPr>
          <w:p w:rsidR="00DD0E57" w:rsidRDefault="00DD0E57" w:rsidP="00DD0E57">
            <w:r>
              <w:t>9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2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566" w:type="dxa"/>
          </w:tcPr>
          <w:p w:rsidR="00DD0E57" w:rsidRDefault="00DD0E57" w:rsidP="00DD0E57">
            <w:r>
              <w:t>1</w:t>
            </w:r>
          </w:p>
        </w:tc>
        <w:tc>
          <w:tcPr>
            <w:tcW w:w="701" w:type="dxa"/>
          </w:tcPr>
          <w:p w:rsidR="00DD0E57" w:rsidRDefault="00DD0E57" w:rsidP="00DD0E57">
            <w:r>
              <w:t>180</w:t>
            </w:r>
          </w:p>
        </w:tc>
      </w:tr>
    </w:tbl>
    <w:p w:rsidR="00AE24B8" w:rsidRPr="00687A7E" w:rsidRDefault="00687A7E" w:rsidP="00DD0E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1187A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E24B8" w:rsidRDefault="00AE24B8"/>
    <w:p w:rsidR="009F43A8" w:rsidRDefault="009F43A8"/>
    <w:p w:rsidR="009F43A8" w:rsidRDefault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/>
    <w:p w:rsidR="009F43A8" w:rsidRDefault="009F43A8" w:rsidP="009F43A8">
      <w:r>
        <w:tab/>
      </w:r>
      <w:r>
        <w:tab/>
      </w:r>
    </w:p>
    <w:p w:rsidR="009F43A8" w:rsidRDefault="009F43A8" w:rsidP="009F43A8">
      <w:r>
        <w:tab/>
        <w:t>Общественный надзор</w:t>
      </w:r>
      <w:r>
        <w:tab/>
        <w:t>Общественная приемная</w:t>
      </w:r>
      <w:r>
        <w:tab/>
      </w:r>
      <w:proofErr w:type="spellStart"/>
      <w:proofErr w:type="gramStart"/>
      <w:r>
        <w:t>Видеоконфренц</w:t>
      </w:r>
      <w:proofErr w:type="spellEnd"/>
      <w:r>
        <w:t xml:space="preserve">  связь</w:t>
      </w:r>
      <w:proofErr w:type="gramEnd"/>
      <w:r>
        <w:tab/>
        <w:t>О назначении досрочных выборов</w:t>
      </w:r>
      <w:r>
        <w:tab/>
        <w:t>О санитарном состоянии</w:t>
      </w:r>
      <w:r>
        <w:tab/>
        <w:t>Вопросы трудоустройства</w:t>
      </w:r>
      <w:r>
        <w:tab/>
        <w:t>Обследование жилищных условий</w:t>
      </w:r>
      <w:r>
        <w:tab/>
        <w:t>По личным вопросам</w:t>
      </w:r>
      <w:r>
        <w:tab/>
        <w:t xml:space="preserve">По вопросам </w:t>
      </w:r>
      <w:proofErr w:type="spellStart"/>
      <w:r>
        <w:t>детсадиков</w:t>
      </w:r>
      <w:proofErr w:type="spellEnd"/>
      <w:r>
        <w:tab/>
        <w:t>О выделении земельных участков</w:t>
      </w:r>
      <w:r>
        <w:tab/>
        <w:t>Вопросы автодорог</w:t>
      </w:r>
      <w:r>
        <w:tab/>
        <w:t>Вопросы учебы (студентов)</w:t>
      </w:r>
      <w:r>
        <w:tab/>
        <w:t>Вопросы выплаты ЕДВ</w:t>
      </w:r>
      <w:r>
        <w:tab/>
        <w:t xml:space="preserve">Вопросы </w:t>
      </w:r>
      <w:proofErr w:type="spellStart"/>
      <w:r>
        <w:t>стр-ва</w:t>
      </w:r>
      <w:proofErr w:type="spellEnd"/>
      <w:r>
        <w:t xml:space="preserve"> родников</w:t>
      </w:r>
      <w:r>
        <w:tab/>
        <w:t xml:space="preserve">Вопросы </w:t>
      </w:r>
      <w:proofErr w:type="spellStart"/>
      <w:r>
        <w:t>стр-ва</w:t>
      </w:r>
      <w:proofErr w:type="spellEnd"/>
      <w:r>
        <w:t xml:space="preserve"> новых школ</w:t>
      </w:r>
      <w:r>
        <w:tab/>
        <w:t xml:space="preserve">Вопросы </w:t>
      </w:r>
      <w:proofErr w:type="spellStart"/>
      <w:r>
        <w:t>стр-ва</w:t>
      </w:r>
      <w:proofErr w:type="spellEnd"/>
      <w:r>
        <w:t xml:space="preserve"> водопроводов</w:t>
      </w:r>
      <w:r>
        <w:tab/>
        <w:t>Оказание материальной помощи</w:t>
      </w:r>
      <w:r>
        <w:tab/>
        <w:t>Вопросы зарплат учителей</w:t>
      </w:r>
      <w:r>
        <w:tab/>
        <w:t xml:space="preserve">Вопросы опеки и </w:t>
      </w:r>
      <w:proofErr w:type="spellStart"/>
      <w:r>
        <w:t>попечит-ва</w:t>
      </w:r>
      <w:proofErr w:type="spellEnd"/>
      <w:r>
        <w:tab/>
      </w:r>
      <w:proofErr w:type="spellStart"/>
      <w:r>
        <w:t>Воп</w:t>
      </w:r>
      <w:proofErr w:type="spellEnd"/>
      <w:r>
        <w:t xml:space="preserve">.  </w:t>
      </w:r>
      <w:proofErr w:type="spellStart"/>
      <w:r>
        <w:t>организ</w:t>
      </w:r>
      <w:proofErr w:type="spellEnd"/>
      <w:r>
        <w:t xml:space="preserve"> -</w:t>
      </w:r>
      <w:proofErr w:type="gramStart"/>
      <w:r>
        <w:t>и  досуга</w:t>
      </w:r>
      <w:proofErr w:type="gramEnd"/>
      <w:r>
        <w:t xml:space="preserve">  молодежи</w:t>
      </w:r>
      <w:r>
        <w:tab/>
        <w:t xml:space="preserve">Вопросы </w:t>
      </w:r>
      <w:proofErr w:type="spellStart"/>
      <w:r>
        <w:t>покл</w:t>
      </w:r>
      <w:proofErr w:type="spellEnd"/>
      <w:r>
        <w:t>-я электричества</w:t>
      </w:r>
      <w:r>
        <w:tab/>
        <w:t>Вопросы доставки почты</w:t>
      </w:r>
      <w:r>
        <w:tab/>
        <w:t>Вопросы коррупции</w:t>
      </w:r>
      <w:r>
        <w:tab/>
        <w:t xml:space="preserve">Итого </w:t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3A8" w:rsidRDefault="009F43A8" w:rsidP="009F4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43A8" w:rsidSect="008E1FC0">
      <w:headerReference w:type="default" r:id="rId7"/>
      <w:pgSz w:w="16838" w:h="11906" w:orient="landscape" w:code="9"/>
      <w:pgMar w:top="2530" w:right="96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15" w:rsidRDefault="00B46715" w:rsidP="00DD0E57">
      <w:pPr>
        <w:spacing w:after="0" w:line="240" w:lineRule="auto"/>
      </w:pPr>
      <w:r>
        <w:separator/>
      </w:r>
    </w:p>
  </w:endnote>
  <w:endnote w:type="continuationSeparator" w:id="0">
    <w:p w:rsidR="00B46715" w:rsidRDefault="00B46715" w:rsidP="00D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15" w:rsidRDefault="00B46715" w:rsidP="00DD0E57">
      <w:pPr>
        <w:spacing w:after="0" w:line="240" w:lineRule="auto"/>
      </w:pPr>
      <w:r>
        <w:separator/>
      </w:r>
    </w:p>
  </w:footnote>
  <w:footnote w:type="continuationSeparator" w:id="0">
    <w:p w:rsidR="00B46715" w:rsidRDefault="00B46715" w:rsidP="00D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23" w:rsidRDefault="00DD0E57" w:rsidP="00DD0E57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="00DC6423">
      <w:rPr>
        <w:b/>
        <w:sz w:val="28"/>
        <w:szCs w:val="28"/>
      </w:rPr>
      <w:t xml:space="preserve">            </w:t>
    </w:r>
    <w:r>
      <w:rPr>
        <w:b/>
        <w:sz w:val="28"/>
        <w:szCs w:val="28"/>
      </w:rPr>
      <w:t xml:space="preserve">  </w:t>
    </w:r>
    <w:r w:rsidR="00DC6423">
      <w:rPr>
        <w:b/>
        <w:sz w:val="28"/>
        <w:szCs w:val="28"/>
      </w:rPr>
      <w:t xml:space="preserve">             </w:t>
    </w:r>
    <w:r w:rsidRPr="00687A7E">
      <w:rPr>
        <w:b/>
        <w:sz w:val="28"/>
        <w:szCs w:val="28"/>
      </w:rPr>
      <w:t>Анализ</w:t>
    </w:r>
    <w:r>
      <w:rPr>
        <w:b/>
        <w:sz w:val="28"/>
        <w:szCs w:val="28"/>
      </w:rPr>
      <w:t xml:space="preserve">   </w:t>
    </w:r>
    <w:r w:rsidR="00DC6423">
      <w:rPr>
        <w:b/>
        <w:sz w:val="28"/>
        <w:szCs w:val="28"/>
      </w:rPr>
      <w:t xml:space="preserve"> обращений граждан в</w:t>
    </w:r>
    <w:r w:rsidRPr="00687A7E">
      <w:rPr>
        <w:b/>
        <w:sz w:val="28"/>
        <w:szCs w:val="28"/>
      </w:rPr>
      <w:t xml:space="preserve"> администраци</w:t>
    </w:r>
    <w:r w:rsidR="00DC6423">
      <w:rPr>
        <w:b/>
        <w:sz w:val="28"/>
        <w:szCs w:val="28"/>
      </w:rPr>
      <w:t>ю</w:t>
    </w:r>
    <w:r w:rsidRPr="00687A7E">
      <w:rPr>
        <w:b/>
        <w:sz w:val="28"/>
        <w:szCs w:val="28"/>
      </w:rPr>
      <w:t xml:space="preserve"> МО «Дахадаевский район»</w:t>
    </w:r>
    <w:r w:rsidR="00DC6423">
      <w:rPr>
        <w:b/>
        <w:sz w:val="28"/>
        <w:szCs w:val="28"/>
      </w:rPr>
      <w:t>,</w:t>
    </w:r>
  </w:p>
  <w:p w:rsidR="00DD0E57" w:rsidRPr="00687A7E" w:rsidRDefault="00DC6423" w:rsidP="00DD0E57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а также в иные инстанции</w:t>
    </w:r>
    <w:r w:rsidR="00DD0E57" w:rsidRPr="00687A7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DD0E57" w:rsidRPr="00687A7E">
      <w:rPr>
        <w:b/>
        <w:sz w:val="28"/>
        <w:szCs w:val="28"/>
      </w:rPr>
      <w:t xml:space="preserve"> за 2014 год</w:t>
    </w:r>
  </w:p>
  <w:p w:rsidR="00DD0E57" w:rsidRDefault="00DD0E57" w:rsidP="00DD0E57">
    <w:pPr>
      <w:tabs>
        <w:tab w:val="left" w:pos="4950"/>
      </w:tabs>
    </w:pPr>
    <w:r>
      <w:rPr>
        <w:b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1"/>
    <w:rsid w:val="00093404"/>
    <w:rsid w:val="00233126"/>
    <w:rsid w:val="004666B8"/>
    <w:rsid w:val="00614C62"/>
    <w:rsid w:val="006439ED"/>
    <w:rsid w:val="00687A7E"/>
    <w:rsid w:val="00690ABB"/>
    <w:rsid w:val="006C4135"/>
    <w:rsid w:val="008E1FC0"/>
    <w:rsid w:val="0098453D"/>
    <w:rsid w:val="009F43A8"/>
    <w:rsid w:val="00AA5067"/>
    <w:rsid w:val="00AE24B8"/>
    <w:rsid w:val="00B1187A"/>
    <w:rsid w:val="00B46715"/>
    <w:rsid w:val="00B51F51"/>
    <w:rsid w:val="00B902D2"/>
    <w:rsid w:val="00DC6423"/>
    <w:rsid w:val="00DD0E57"/>
    <w:rsid w:val="00E254FD"/>
    <w:rsid w:val="00E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2F099-5733-401C-B4E2-7D75C29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E57"/>
  </w:style>
  <w:style w:type="paragraph" w:styleId="a6">
    <w:name w:val="footer"/>
    <w:basedOn w:val="a"/>
    <w:link w:val="a7"/>
    <w:uiPriority w:val="99"/>
    <w:unhideWhenUsed/>
    <w:rsid w:val="00D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0EF3-97B3-4DB6-A05E-F5C583B6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2015-01-15T10:37:00Z</dcterms:created>
  <dcterms:modified xsi:type="dcterms:W3CDTF">2015-01-15T14:14:00Z</dcterms:modified>
</cp:coreProperties>
</file>