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98" w:rsidRPr="00EE386C" w:rsidRDefault="002E769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E386C">
        <w:rPr>
          <w:rFonts w:ascii="Times New Roman" w:hAnsi="Times New Roman"/>
          <w:sz w:val="28"/>
          <w:szCs w:val="28"/>
        </w:rPr>
        <w:t xml:space="preserve">Комитет по делам молодежи администрации МО «Дахадаевский район» осуществляет свою деятельность на основании закона Республики Дагестан от 13 января </w:t>
      </w:r>
      <w:smartTag w:uri="urn:schemas-microsoft-com:office:smarttags" w:element="metricconverter">
        <w:smartTagPr>
          <w:attr w:name="ProductID" w:val="1997 г"/>
        </w:smartTagPr>
        <w:r w:rsidRPr="00EE386C">
          <w:rPr>
            <w:rFonts w:ascii="Times New Roman" w:hAnsi="Times New Roman"/>
            <w:sz w:val="28"/>
            <w:szCs w:val="28"/>
          </w:rPr>
          <w:t>1997 г</w:t>
        </w:r>
      </w:smartTag>
      <w:r w:rsidRPr="00EE386C">
        <w:rPr>
          <w:rFonts w:ascii="Times New Roman" w:hAnsi="Times New Roman"/>
          <w:sz w:val="28"/>
          <w:szCs w:val="28"/>
        </w:rPr>
        <w:t xml:space="preserve">. № 3 «О государственной молодежной политике в Республике Дагестан». </w:t>
      </w:r>
      <w:r w:rsidRPr="00EE38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Настоящий Закон определяет правовые и социально - экономические гарантии, а также содержание и меры государственной поддержки молодежи в Республике Дагестан.</w:t>
      </w:r>
    </w:p>
    <w:p w:rsidR="002E7698" w:rsidRDefault="004E2CA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2E7698" w:rsidRPr="003C476C" w:rsidRDefault="00EE386C" w:rsidP="00EE386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</w:t>
      </w:r>
      <w:bookmarkStart w:id="0" w:name="_GoBack"/>
      <w:r w:rsidR="002E7698" w:rsidRPr="003C476C">
        <w:rPr>
          <w:rFonts w:cs="Calibri"/>
          <w:b/>
          <w:bCs/>
          <w:color w:val="000000"/>
          <w:sz w:val="32"/>
          <w:szCs w:val="32"/>
          <w:lang w:eastAsia="ru-RU"/>
        </w:rPr>
        <w:t>Итоги работы</w:t>
      </w:r>
    </w:p>
    <w:p w:rsidR="002E7698" w:rsidRPr="003C476C" w:rsidRDefault="00EE386C" w:rsidP="003C476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b/>
          <w:bCs/>
          <w:color w:val="000000"/>
          <w:sz w:val="32"/>
          <w:szCs w:val="32"/>
          <w:lang w:eastAsia="ru-RU"/>
        </w:rPr>
        <w:t>Комитета по делам молодежи</w:t>
      </w:r>
      <w:r w:rsidR="002E7698" w:rsidRPr="003C476C">
        <w:rPr>
          <w:rFonts w:cs="Calibri"/>
          <w:b/>
          <w:bCs/>
          <w:color w:val="000000"/>
          <w:sz w:val="32"/>
          <w:szCs w:val="32"/>
          <w:lang w:eastAsia="ru-RU"/>
        </w:rPr>
        <w:t xml:space="preserve"> </w:t>
      </w:r>
      <w:r w:rsidR="004E2CA8">
        <w:rPr>
          <w:rFonts w:cs="Calibri"/>
          <w:b/>
          <w:bCs/>
          <w:color w:val="000000"/>
          <w:sz w:val="32"/>
          <w:szCs w:val="32"/>
          <w:lang w:eastAsia="ru-RU"/>
        </w:rPr>
        <w:t>администрации</w:t>
      </w:r>
      <w:r w:rsidR="002E7698" w:rsidRPr="003C476C">
        <w:rPr>
          <w:rFonts w:cs="Calibri"/>
          <w:b/>
          <w:bCs/>
          <w:color w:val="000000"/>
          <w:sz w:val="32"/>
          <w:szCs w:val="32"/>
          <w:lang w:eastAsia="ru-RU"/>
        </w:rPr>
        <w:t xml:space="preserve"> МО «Дахадаевский район» за 2014г.</w:t>
      </w:r>
    </w:p>
    <w:bookmarkEnd w:id="0"/>
    <w:p w:rsidR="002E7698" w:rsidRPr="003C476C" w:rsidRDefault="004E2CA8" w:rsidP="003C476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</w:p>
    <w:p w:rsidR="002E7698" w:rsidRPr="003C476C" w:rsidRDefault="004E2CA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Комитет по делам молодежи в МО «Дахадаевский район» является структурным подр</w:t>
      </w:r>
      <w:r w:rsidR="002E7698">
        <w:rPr>
          <w:rFonts w:cs="Calibri"/>
          <w:color w:val="000000"/>
          <w:sz w:val="28"/>
          <w:szCs w:val="28"/>
          <w:lang w:eastAsia="ru-RU"/>
        </w:rPr>
        <w:t>азде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лением районной администрации и в своей деятельности подчиняется районной администрации.</w:t>
      </w:r>
    </w:p>
    <w:p w:rsidR="002E7698" w:rsidRPr="003C476C" w:rsidRDefault="004E2CA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Районная администрация и КДМ д</w:t>
      </w:r>
      <w:r w:rsidR="002E7698">
        <w:rPr>
          <w:rFonts w:cs="Calibri"/>
          <w:color w:val="000000"/>
          <w:sz w:val="28"/>
          <w:szCs w:val="28"/>
          <w:lang w:eastAsia="ru-RU"/>
        </w:rPr>
        <w:t>елают все возможное для развития молодежной политики в районе. Для этого проводя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т</w:t>
      </w:r>
      <w:r w:rsidR="002E7698">
        <w:rPr>
          <w:rFonts w:cs="Calibri"/>
          <w:color w:val="000000"/>
          <w:sz w:val="28"/>
          <w:szCs w:val="28"/>
          <w:lang w:eastAsia="ru-RU"/>
        </w:rPr>
        <w:t>ся разного рода мероприятия с целью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воспитания молодежи и подрас</w:t>
      </w:r>
      <w:r w:rsidR="002E7698">
        <w:rPr>
          <w:rFonts w:cs="Calibri"/>
          <w:color w:val="000000"/>
          <w:sz w:val="28"/>
          <w:szCs w:val="28"/>
          <w:lang w:eastAsia="ru-RU"/>
        </w:rPr>
        <w:t>тающего поколения: ведется пропа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ганда здорового образа жизни, мероприятия по </w:t>
      </w:r>
      <w:r w:rsidR="002E7698">
        <w:rPr>
          <w:rFonts w:cs="Calibri"/>
          <w:color w:val="000000"/>
          <w:sz w:val="28"/>
          <w:szCs w:val="28"/>
          <w:lang w:eastAsia="ru-RU"/>
        </w:rPr>
        <w:t>противо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де</w:t>
      </w:r>
      <w:r w:rsidR="002E7698">
        <w:rPr>
          <w:rFonts w:cs="Calibri"/>
          <w:color w:val="000000"/>
          <w:sz w:val="28"/>
          <w:szCs w:val="28"/>
          <w:lang w:eastAsia="ru-RU"/>
        </w:rPr>
        <w:t>й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ствию и профилактике экстремизма и религиозно – политического терроризма, наркомании, проводится работа по духовно – патриотическому воспитанию молодежи. Огромный вклад в развитие молодежной политики вносит глава района Д. Омаров. В нужном объеме финансируются</w:t>
      </w:r>
      <w:r w:rsidR="002E7698">
        <w:rPr>
          <w:rFonts w:cs="Calibri"/>
          <w:color w:val="000000"/>
          <w:sz w:val="28"/>
          <w:szCs w:val="28"/>
          <w:lang w:eastAsia="ru-RU"/>
        </w:rPr>
        <w:t xml:space="preserve"> мероприятия,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проводимые</w:t>
      </w:r>
      <w:r w:rsidR="002E7698">
        <w:rPr>
          <w:rFonts w:cs="Calibri"/>
          <w:color w:val="000000"/>
          <w:sz w:val="28"/>
          <w:szCs w:val="28"/>
          <w:lang w:eastAsia="ru-RU"/>
        </w:rPr>
        <w:t xml:space="preserve"> для поддержки и во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спитания молодежи.</w:t>
      </w:r>
    </w:p>
    <w:p w:rsidR="002E7698" w:rsidRPr="003C476C" w:rsidRDefault="004E2CA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КДМ осуществляет свою работу согласно намеченному плану, учитывая имеющиеся материальные и кадровые возможности. Обеспечивают ее один председатель КДМ и специалист по работе с молодежью</w:t>
      </w:r>
      <w:r w:rsidR="002E7698">
        <w:rPr>
          <w:rFonts w:cs="Calibri"/>
          <w:color w:val="000000"/>
          <w:sz w:val="28"/>
          <w:szCs w:val="28"/>
          <w:lang w:eastAsia="ru-RU"/>
        </w:rPr>
        <w:t>,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работающий в ОУО.</w:t>
      </w:r>
    </w:p>
    <w:p w:rsidR="002E7698" w:rsidRPr="003C476C" w:rsidRDefault="004E2CA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 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В настоящее время материа</w:t>
      </w:r>
      <w:r w:rsidR="002E7698">
        <w:rPr>
          <w:rFonts w:cs="Calibri"/>
          <w:color w:val="000000"/>
          <w:sz w:val="28"/>
          <w:szCs w:val="28"/>
          <w:lang w:eastAsia="ru-RU"/>
        </w:rPr>
        <w:t>льно – технической базой для во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спит</w:t>
      </w:r>
      <w:r w:rsidR="002E7698">
        <w:rPr>
          <w:rFonts w:cs="Calibri"/>
          <w:color w:val="000000"/>
          <w:sz w:val="28"/>
          <w:szCs w:val="28"/>
          <w:lang w:eastAsia="ru-RU"/>
        </w:rPr>
        <w:t>ания молодежи района является: с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портивная школа </w:t>
      </w:r>
      <w:proofErr w:type="spellStart"/>
      <w:r w:rsidR="002E7698" w:rsidRPr="003C476C">
        <w:rPr>
          <w:rFonts w:cs="Calibri"/>
          <w:color w:val="000000"/>
          <w:sz w:val="28"/>
          <w:szCs w:val="28"/>
          <w:lang w:eastAsia="ru-RU"/>
        </w:rPr>
        <w:t>им.Г</w:t>
      </w:r>
      <w:proofErr w:type="spellEnd"/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. </w:t>
      </w:r>
      <w:proofErr w:type="spellStart"/>
      <w:r w:rsidR="002E7698" w:rsidRPr="003C476C">
        <w:rPr>
          <w:rFonts w:cs="Calibri"/>
          <w:color w:val="000000"/>
          <w:sz w:val="28"/>
          <w:szCs w:val="28"/>
          <w:lang w:eastAsia="ru-RU"/>
        </w:rPr>
        <w:t>Гамидова</w:t>
      </w:r>
      <w:proofErr w:type="spellEnd"/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и спортзалы в сельских поселениях, школьные библиотеки,</w:t>
      </w:r>
      <w:r w:rsidR="002E7698">
        <w:rPr>
          <w:rFonts w:cs="Calibri"/>
          <w:color w:val="000000"/>
          <w:sz w:val="28"/>
          <w:szCs w:val="28"/>
          <w:lang w:eastAsia="ru-RU"/>
        </w:rPr>
        <w:t xml:space="preserve">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сельские клубы для проведения мероприятий</w:t>
      </w:r>
      <w:r w:rsidR="002E7698">
        <w:rPr>
          <w:rFonts w:cs="Calibri"/>
          <w:color w:val="000000"/>
          <w:sz w:val="28"/>
          <w:szCs w:val="28"/>
          <w:lang w:eastAsia="ru-RU"/>
        </w:rPr>
        <w:t>.</w:t>
      </w:r>
    </w:p>
    <w:p w:rsidR="002E7698" w:rsidRPr="003C476C" w:rsidRDefault="004E2CA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   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В настоящее время функционируют две </w:t>
      </w:r>
      <w:proofErr w:type="spellStart"/>
      <w:r w:rsidR="002E7698" w:rsidRPr="003C476C">
        <w:rPr>
          <w:rFonts w:cs="Calibri"/>
          <w:color w:val="000000"/>
          <w:sz w:val="28"/>
          <w:szCs w:val="28"/>
          <w:lang w:eastAsia="ru-RU"/>
        </w:rPr>
        <w:t>детско</w:t>
      </w:r>
      <w:proofErr w:type="spellEnd"/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– юношеские спортивные школы, где спортом и физической культурой занимаются более 1200 детей, молодежи. На уровне администрации постоянно обсуждаются вопросы развития молодежной политики и пути их развития, совершенствуются методы внедрения духовно – патриотического, физического воспитан</w:t>
      </w:r>
      <w:r w:rsidR="002E7698">
        <w:rPr>
          <w:rFonts w:cs="Calibri"/>
          <w:color w:val="000000"/>
          <w:sz w:val="28"/>
          <w:szCs w:val="28"/>
          <w:lang w:eastAsia="ru-RU"/>
        </w:rPr>
        <w:t>ия молодежи, вовлечению их к здо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ровому образу жизни. Проводится </w:t>
      </w:r>
      <w:r w:rsidR="002E7698">
        <w:rPr>
          <w:rFonts w:cs="Calibri"/>
          <w:color w:val="000000"/>
          <w:sz w:val="28"/>
          <w:szCs w:val="28"/>
          <w:lang w:eastAsia="ru-RU"/>
        </w:rPr>
        <w:t>целенаправленная работа по пропа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ганде укрепления </w:t>
      </w:r>
      <w:r w:rsidR="002E7698">
        <w:rPr>
          <w:rFonts w:cs="Calibri"/>
          <w:color w:val="000000"/>
          <w:sz w:val="28"/>
          <w:szCs w:val="28"/>
          <w:lang w:eastAsia="ru-RU"/>
        </w:rPr>
        <w:t xml:space="preserve">здорового образа жизни молодого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п</w:t>
      </w:r>
      <w:r w:rsidR="002E7698">
        <w:rPr>
          <w:rFonts w:cs="Calibri"/>
          <w:color w:val="000000"/>
          <w:sz w:val="28"/>
          <w:szCs w:val="28"/>
          <w:lang w:eastAsia="ru-RU"/>
        </w:rPr>
        <w:t>око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ления, а так же</w:t>
      </w:r>
      <w:r w:rsidR="002E7698">
        <w:rPr>
          <w:rFonts w:cs="Calibri"/>
          <w:color w:val="000000"/>
          <w:sz w:val="28"/>
          <w:szCs w:val="28"/>
          <w:lang w:eastAsia="ru-RU"/>
        </w:rPr>
        <w:t xml:space="preserve"> то,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что способствует решению вопроса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lastRenderedPageBreak/>
        <w:t>обеспечения собственной и общественной безопасности, охраны труда, учебы и санитарной гигиены, культурного воспитания молодежи.</w:t>
      </w:r>
    </w:p>
    <w:p w:rsidR="002E7698" w:rsidRPr="003C476C" w:rsidRDefault="004E2CA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   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Ежегодно проводятся спортивно – массовые мероприятия, где принимают участие свыше 2000 тыс. учащихся и молодежи, </w:t>
      </w:r>
      <w:proofErr w:type="spellStart"/>
      <w:r w:rsidR="002E7698" w:rsidRPr="003C476C">
        <w:rPr>
          <w:rFonts w:cs="Calibri"/>
          <w:color w:val="000000"/>
          <w:sz w:val="28"/>
          <w:szCs w:val="28"/>
          <w:lang w:eastAsia="ru-RU"/>
        </w:rPr>
        <w:t>физкультурно</w:t>
      </w:r>
      <w:proofErr w:type="spellEnd"/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– оздоровительной работой охвачено 950 учащихся. Учреждениями дополнительного образования охвачено 2600 учащихся.</w:t>
      </w:r>
    </w:p>
    <w:p w:rsidR="002E7698" w:rsidRPr="003C476C" w:rsidRDefault="002E769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C476C">
        <w:rPr>
          <w:rFonts w:cs="Calibri"/>
          <w:color w:val="000000"/>
          <w:sz w:val="28"/>
          <w:szCs w:val="28"/>
          <w:lang w:eastAsia="ru-RU"/>
        </w:rPr>
        <w:t>Несмотря на имеющие</w:t>
      </w:r>
      <w:r>
        <w:rPr>
          <w:rFonts w:cs="Calibri"/>
          <w:color w:val="000000"/>
          <w:sz w:val="28"/>
          <w:szCs w:val="28"/>
          <w:lang w:eastAsia="ru-RU"/>
        </w:rPr>
        <w:t>ся</w:t>
      </w:r>
      <w:r w:rsidRPr="003C476C">
        <w:rPr>
          <w:rFonts w:cs="Calibri"/>
          <w:color w:val="000000"/>
          <w:sz w:val="28"/>
          <w:szCs w:val="28"/>
          <w:lang w:eastAsia="ru-RU"/>
        </w:rPr>
        <w:t xml:space="preserve"> учреждения дополнительного образования и спортивные у</w:t>
      </w:r>
      <w:r>
        <w:rPr>
          <w:rFonts w:cs="Calibri"/>
          <w:color w:val="000000"/>
          <w:sz w:val="28"/>
          <w:szCs w:val="28"/>
          <w:lang w:eastAsia="ru-RU"/>
        </w:rPr>
        <w:t>чреждения, у большей части</w:t>
      </w:r>
      <w:r w:rsidRPr="003C476C">
        <w:rPr>
          <w:rFonts w:cs="Calibri"/>
          <w:color w:val="000000"/>
          <w:sz w:val="28"/>
          <w:szCs w:val="28"/>
          <w:lang w:eastAsia="ru-RU"/>
        </w:rPr>
        <w:t xml:space="preserve"> молодежи остается много нереализованного времени, но благодаря работе Администрации района, ОВД и КДМ в районе </w:t>
      </w:r>
      <w:proofErr w:type="spellStart"/>
      <w:r w:rsidRPr="003C476C">
        <w:rPr>
          <w:rFonts w:cs="Calibri"/>
          <w:color w:val="000000"/>
          <w:sz w:val="28"/>
          <w:szCs w:val="28"/>
          <w:lang w:eastAsia="ru-RU"/>
        </w:rPr>
        <w:t>минимализированы</w:t>
      </w:r>
      <w:proofErr w:type="spellEnd"/>
      <w:r w:rsidRPr="003C476C">
        <w:rPr>
          <w:rFonts w:cs="Calibri"/>
          <w:color w:val="000000"/>
          <w:sz w:val="28"/>
          <w:szCs w:val="28"/>
          <w:lang w:eastAsia="ru-RU"/>
        </w:rPr>
        <w:t xml:space="preserve"> факторы общества, такие как наркомания, религиозный экстремизм, вредные привычки. Проводится огромная работа для сохранения и улучшения воспитательной работы молодежи.</w:t>
      </w:r>
    </w:p>
    <w:p w:rsidR="002E7698" w:rsidRPr="003C476C" w:rsidRDefault="004E2CA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В феврале КДМ провел мероприятие </w:t>
      </w:r>
      <w:proofErr w:type="spellStart"/>
      <w:r w:rsidR="002E7698" w:rsidRPr="003C476C">
        <w:rPr>
          <w:rFonts w:cs="Calibri"/>
          <w:color w:val="000000"/>
          <w:sz w:val="28"/>
          <w:szCs w:val="28"/>
          <w:lang w:eastAsia="ru-RU"/>
        </w:rPr>
        <w:t>военно</w:t>
      </w:r>
      <w:proofErr w:type="spellEnd"/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– спортивную игру «Орленок»</w:t>
      </w:r>
      <w:r w:rsidR="002E7698">
        <w:rPr>
          <w:rFonts w:cs="Calibri"/>
          <w:color w:val="000000"/>
          <w:sz w:val="28"/>
          <w:szCs w:val="28"/>
          <w:lang w:eastAsia="ru-RU"/>
        </w:rPr>
        <w:t>,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в к</w:t>
      </w:r>
      <w:r w:rsidR="002E7698">
        <w:rPr>
          <w:rFonts w:cs="Calibri"/>
          <w:color w:val="000000"/>
          <w:sz w:val="28"/>
          <w:szCs w:val="28"/>
          <w:lang w:eastAsia="ru-RU"/>
        </w:rPr>
        <w:t>отором приняло участие свыше ста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двадцати молодых ребят.</w:t>
      </w:r>
    </w:p>
    <w:p w:rsidR="002E7698" w:rsidRPr="003C476C" w:rsidRDefault="002E769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C476C">
        <w:rPr>
          <w:rFonts w:cs="Calibri"/>
          <w:color w:val="000000"/>
          <w:sz w:val="28"/>
          <w:szCs w:val="28"/>
          <w:lang w:eastAsia="ru-RU"/>
        </w:rPr>
        <w:t>Мероприятие проведено в целях повышения патриотического воспитания подрастающего поколения, пропаганды здорового образа жизни.</w:t>
      </w:r>
    </w:p>
    <w:p w:rsidR="002E7698" w:rsidRPr="003C476C" w:rsidRDefault="002E769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C476C">
        <w:rPr>
          <w:rFonts w:cs="Calibri"/>
          <w:color w:val="000000"/>
          <w:sz w:val="28"/>
          <w:szCs w:val="28"/>
          <w:lang w:eastAsia="ru-RU"/>
        </w:rPr>
        <w:t>Во всех образовательных учреждениях в марте провели конкурс «А-ну-ка</w:t>
      </w:r>
      <w:r>
        <w:rPr>
          <w:rFonts w:cs="Calibri"/>
          <w:color w:val="000000"/>
          <w:sz w:val="28"/>
          <w:szCs w:val="28"/>
          <w:lang w:eastAsia="ru-RU"/>
        </w:rPr>
        <w:t xml:space="preserve"> девушки», в котором участвовало</w:t>
      </w:r>
      <w:r w:rsidRPr="003C476C">
        <w:rPr>
          <w:rFonts w:cs="Calibri"/>
          <w:color w:val="000000"/>
          <w:sz w:val="28"/>
          <w:szCs w:val="28"/>
          <w:lang w:eastAsia="ru-RU"/>
        </w:rPr>
        <w:t xml:space="preserve"> свыше 150 девушек. В целях патриотического воспитания провели конкурсы, беседы, опросы.</w:t>
      </w:r>
    </w:p>
    <w:p w:rsidR="002E7698" w:rsidRPr="003C476C" w:rsidRDefault="004E2CA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   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В марте на базе спорткомплекса им. Г. </w:t>
      </w:r>
      <w:proofErr w:type="spellStart"/>
      <w:r w:rsidR="002E7698" w:rsidRPr="003C476C">
        <w:rPr>
          <w:rFonts w:cs="Calibri"/>
          <w:color w:val="000000"/>
          <w:sz w:val="28"/>
          <w:szCs w:val="28"/>
          <w:lang w:eastAsia="ru-RU"/>
        </w:rPr>
        <w:t>Гамидова</w:t>
      </w:r>
      <w:proofErr w:type="spellEnd"/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КДМ при поддержке администрац</w:t>
      </w:r>
      <w:r w:rsidR="002E7698">
        <w:rPr>
          <w:rFonts w:cs="Calibri"/>
          <w:color w:val="000000"/>
          <w:sz w:val="28"/>
          <w:szCs w:val="28"/>
          <w:lang w:eastAsia="ru-RU"/>
        </w:rPr>
        <w:t>ии района организовали и провел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районный форум молодежи «Дагестан наш общий дом»</w:t>
      </w:r>
      <w:r w:rsidR="002E7698">
        <w:rPr>
          <w:rFonts w:cs="Calibri"/>
          <w:color w:val="000000"/>
          <w:sz w:val="28"/>
          <w:szCs w:val="28"/>
          <w:lang w:eastAsia="ru-RU"/>
        </w:rPr>
        <w:t>,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в котором охватили около 400 человек, провели беседы</w:t>
      </w:r>
      <w:r w:rsidR="002E7698">
        <w:rPr>
          <w:rFonts w:cs="Calibri"/>
          <w:color w:val="000000"/>
          <w:sz w:val="28"/>
          <w:szCs w:val="28"/>
          <w:lang w:eastAsia="ru-RU"/>
        </w:rPr>
        <w:t xml:space="preserve"> на темы: «Н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арко</w:t>
      </w:r>
      <w:r w:rsidR="002E7698">
        <w:rPr>
          <w:rFonts w:cs="Calibri"/>
          <w:color w:val="000000"/>
          <w:sz w:val="28"/>
          <w:szCs w:val="28"/>
          <w:lang w:eastAsia="ru-RU"/>
        </w:rPr>
        <w:t>тики или сознательная жизнь», «Н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е позволим проникновению в нашу среду идеологии экстремизма и религиозного фанатизма», «Наше молодежное движение должно основываться на здоровом смысле, на принципах почитания духовно-нравственных ценностей и традиционной культуры своих предков», на котором выступили председатель совета ветеранов войны и труда М. Ибрагимов, председатель совета ст</w:t>
      </w:r>
      <w:r w:rsidR="002E7698">
        <w:rPr>
          <w:rFonts w:cs="Calibri"/>
          <w:color w:val="000000"/>
          <w:sz w:val="28"/>
          <w:szCs w:val="28"/>
          <w:lang w:eastAsia="ru-RU"/>
        </w:rPr>
        <w:t xml:space="preserve">арейшин М. </w:t>
      </w:r>
      <w:proofErr w:type="spellStart"/>
      <w:r w:rsidR="002E7698">
        <w:rPr>
          <w:rFonts w:cs="Calibri"/>
          <w:color w:val="000000"/>
          <w:sz w:val="28"/>
          <w:szCs w:val="28"/>
          <w:lang w:eastAsia="ru-RU"/>
        </w:rPr>
        <w:t>Абдулкадиров</w:t>
      </w:r>
      <w:proofErr w:type="spellEnd"/>
      <w:r w:rsidR="002E7698">
        <w:rPr>
          <w:rFonts w:cs="Calibri"/>
          <w:color w:val="000000"/>
          <w:sz w:val="28"/>
          <w:szCs w:val="28"/>
          <w:lang w:eastAsia="ru-RU"/>
        </w:rPr>
        <w:t>. и др. С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докладом на тему «Место и роль молодежи района в современных условиях развития общества» выступил председатель КДМ С. Мусаев.</w:t>
      </w:r>
    </w:p>
    <w:p w:rsidR="002E7698" w:rsidRPr="003C476C" w:rsidRDefault="004E2CA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 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Ежегодно в апреле проводится мероприятие по открытию районной «Вахты памяти» </w:t>
      </w:r>
      <w:smartTag w:uri="urn:schemas-microsoft-com:office:smarttags" w:element="metricconverter">
        <w:smartTagPr>
          <w:attr w:name="ProductID" w:val="2014 г"/>
        </w:smartTagPr>
        <w:r w:rsidR="002E7698" w:rsidRPr="003C476C">
          <w:rPr>
            <w:rFonts w:cs="Calibri"/>
            <w:color w:val="000000"/>
            <w:sz w:val="28"/>
            <w:szCs w:val="28"/>
            <w:lang w:eastAsia="ru-RU"/>
          </w:rPr>
          <w:t>2014 г</w:t>
        </w:r>
      </w:smartTag>
      <w:r w:rsidR="002E7698" w:rsidRPr="003C476C">
        <w:rPr>
          <w:rFonts w:cs="Calibri"/>
          <w:color w:val="000000"/>
          <w:sz w:val="28"/>
          <w:szCs w:val="28"/>
          <w:lang w:eastAsia="ru-RU"/>
        </w:rPr>
        <w:t>., в котором участвует свыше 100 молодых ребят.</w:t>
      </w:r>
      <w:r w:rsidR="002E7698">
        <w:rPr>
          <w:rFonts w:cs="Calibri"/>
          <w:color w:val="000000"/>
          <w:sz w:val="28"/>
          <w:szCs w:val="28"/>
          <w:lang w:eastAsia="ru-RU"/>
        </w:rPr>
        <w:t xml:space="preserve"> В с. Уркарах возложили венок у памятника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павшим </w:t>
      </w:r>
      <w:proofErr w:type="spellStart"/>
      <w:r w:rsidR="002E7698" w:rsidRPr="003C476C">
        <w:rPr>
          <w:rFonts w:cs="Calibri"/>
          <w:color w:val="000000"/>
          <w:sz w:val="28"/>
          <w:szCs w:val="28"/>
          <w:lang w:eastAsia="ru-RU"/>
        </w:rPr>
        <w:t>Дахадаевцам</w:t>
      </w:r>
      <w:proofErr w:type="spellEnd"/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в ВОВ. По всему району проходят встречи с ветеранами труда,</w:t>
      </w:r>
      <w:r w:rsidR="002E7698">
        <w:rPr>
          <w:rFonts w:cs="Calibri"/>
          <w:color w:val="000000"/>
          <w:sz w:val="28"/>
          <w:szCs w:val="28"/>
          <w:lang w:eastAsia="ru-RU"/>
        </w:rPr>
        <w:t xml:space="preserve"> ВОВ и аксакалами сел, проводятся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беседы, добровольцы оказывают бытовую помощь.</w:t>
      </w:r>
    </w:p>
    <w:p w:rsidR="002E7698" w:rsidRPr="003C476C" w:rsidRDefault="002E769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C476C">
        <w:rPr>
          <w:rFonts w:cs="Calibri"/>
          <w:color w:val="000000"/>
          <w:sz w:val="28"/>
          <w:szCs w:val="28"/>
          <w:lang w:eastAsia="ru-RU"/>
        </w:rPr>
        <w:t>В мае провели трехдневный слет молодежи, в котором приняло участ</w:t>
      </w:r>
      <w:r>
        <w:rPr>
          <w:rFonts w:cs="Calibri"/>
          <w:color w:val="000000"/>
          <w:sz w:val="28"/>
          <w:szCs w:val="28"/>
          <w:lang w:eastAsia="ru-RU"/>
        </w:rPr>
        <w:t>ие 540 человек</w:t>
      </w:r>
      <w:r w:rsidRPr="003C476C">
        <w:rPr>
          <w:rFonts w:cs="Calibri"/>
          <w:color w:val="000000"/>
          <w:sz w:val="28"/>
          <w:szCs w:val="28"/>
          <w:lang w:eastAsia="ru-RU"/>
        </w:rPr>
        <w:t xml:space="preserve">. </w:t>
      </w:r>
    </w:p>
    <w:p w:rsidR="002E7698" w:rsidRPr="003C476C" w:rsidRDefault="004E2CA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   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В июне праздновали день защиты детей с участием Председателя совета ветеранов войны и труда, проведены беседы о патриотизме.</w:t>
      </w:r>
    </w:p>
    <w:p w:rsidR="002E7698" w:rsidRPr="003C476C" w:rsidRDefault="002E769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C476C">
        <w:rPr>
          <w:rFonts w:cs="Calibri"/>
          <w:color w:val="000000"/>
          <w:sz w:val="28"/>
          <w:szCs w:val="28"/>
          <w:lang w:eastAsia="ru-RU"/>
        </w:rPr>
        <w:lastRenderedPageBreak/>
        <w:t xml:space="preserve">В сентябре прошел районный турнир молодежи по «Пейнтболу», где приняло участие свыше 150 человек, мероприятие направлено на духовно-патриотическое, военно-спортивное воспитание. В сентябре же провели встречу со студентами, где студенты были награждены небольшими призами и проведены беседы на темы: «Здесь нет </w:t>
      </w:r>
      <w:r>
        <w:rPr>
          <w:rFonts w:cs="Calibri"/>
          <w:color w:val="000000"/>
          <w:sz w:val="28"/>
          <w:szCs w:val="28"/>
          <w:lang w:eastAsia="ru-RU"/>
        </w:rPr>
        <w:t>террора», «С</w:t>
      </w:r>
      <w:r w:rsidRPr="003C476C">
        <w:rPr>
          <w:rFonts w:cs="Calibri"/>
          <w:color w:val="000000"/>
          <w:sz w:val="28"/>
          <w:szCs w:val="28"/>
          <w:lang w:eastAsia="ru-RU"/>
        </w:rPr>
        <w:t>топ - наркотики», «Спорт и здоровый образ жизни». Во всех образовательных учреждениях провели военно-спортивн</w:t>
      </w:r>
      <w:r>
        <w:rPr>
          <w:rFonts w:cs="Calibri"/>
          <w:color w:val="000000"/>
          <w:sz w:val="28"/>
          <w:szCs w:val="28"/>
          <w:lang w:eastAsia="ru-RU"/>
        </w:rPr>
        <w:t>ую игру «Ополченец», посвященную</w:t>
      </w:r>
      <w:r w:rsidRPr="003C476C">
        <w:rPr>
          <w:rFonts w:cs="Calibri"/>
          <w:color w:val="000000"/>
          <w:sz w:val="28"/>
          <w:szCs w:val="28"/>
          <w:lang w:eastAsia="ru-RU"/>
        </w:rPr>
        <w:t xml:space="preserve"> дню разгрома бандформирований в Дагестане.</w:t>
      </w:r>
    </w:p>
    <w:p w:rsidR="002E7698" w:rsidRPr="003C476C" w:rsidRDefault="004E2CA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     </w:t>
      </w:r>
      <w:r w:rsidR="002E7698">
        <w:rPr>
          <w:rFonts w:cs="Calibri"/>
          <w:color w:val="000000"/>
          <w:sz w:val="28"/>
          <w:szCs w:val="28"/>
          <w:lang w:eastAsia="ru-RU"/>
        </w:rPr>
        <w:t>В октябре прошла акция «М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олодежь против наркотиков». Во всех образовательных учреждениях прошел конкурс на</w:t>
      </w:r>
      <w:r w:rsidR="002E7698">
        <w:rPr>
          <w:rFonts w:cs="Calibri"/>
          <w:color w:val="000000"/>
          <w:sz w:val="28"/>
          <w:szCs w:val="28"/>
          <w:lang w:eastAsia="ru-RU"/>
        </w:rPr>
        <w:t xml:space="preserve"> лучший рисунок по пропаганде на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рк</w:t>
      </w:r>
      <w:r w:rsidR="002E7698">
        <w:rPr>
          <w:rFonts w:cs="Calibri"/>
          <w:color w:val="000000"/>
          <w:sz w:val="28"/>
          <w:szCs w:val="28"/>
          <w:lang w:eastAsia="ru-RU"/>
        </w:rPr>
        <w:t>омании: «Н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ет наркотикам места в нашей жизни». Развесили баннера по сельским поселениям, раздали буклеты с агитационным материалом. Также в Октябре прошел экспедиционно-поисковый поход по родному краю «Кала-Корейш», в котором участвовали школьники, юные </w:t>
      </w:r>
      <w:proofErr w:type="spellStart"/>
      <w:r w:rsidR="002E7698" w:rsidRPr="003C476C">
        <w:rPr>
          <w:rFonts w:cs="Calibri"/>
          <w:color w:val="000000"/>
          <w:sz w:val="28"/>
          <w:szCs w:val="28"/>
          <w:lang w:eastAsia="ru-RU"/>
        </w:rPr>
        <w:t>ТОКСовцы</w:t>
      </w:r>
      <w:proofErr w:type="spellEnd"/>
      <w:r w:rsidR="002E7698" w:rsidRPr="003C476C">
        <w:rPr>
          <w:rFonts w:cs="Calibri"/>
          <w:color w:val="000000"/>
          <w:sz w:val="28"/>
          <w:szCs w:val="28"/>
          <w:lang w:eastAsia="ru-RU"/>
        </w:rPr>
        <w:t>, добровольцы из числа молодежи. В целях повышения духовно-нравственного, культурного воспитания</w:t>
      </w:r>
      <w:r w:rsidR="002E7698">
        <w:rPr>
          <w:rFonts w:cs="Calibri"/>
          <w:color w:val="000000"/>
          <w:sz w:val="28"/>
          <w:szCs w:val="28"/>
          <w:lang w:eastAsia="ru-RU"/>
        </w:rPr>
        <w:t>,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с молодежью проведены беседы, развлекательные игры.</w:t>
      </w:r>
    </w:p>
    <w:p w:rsidR="002E7698" w:rsidRPr="003C476C" w:rsidRDefault="004E2CA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  </w:t>
      </w:r>
      <w:r w:rsidR="002E7698">
        <w:rPr>
          <w:rFonts w:cs="Calibri"/>
          <w:color w:val="000000"/>
          <w:sz w:val="28"/>
          <w:szCs w:val="28"/>
          <w:lang w:eastAsia="ru-RU"/>
        </w:rPr>
        <w:t>В декабре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проводятся мероприятия по поддержке талантливой молодежи, проведение районного новог</w:t>
      </w:r>
      <w:r w:rsidR="002E7698">
        <w:rPr>
          <w:rFonts w:cs="Calibri"/>
          <w:color w:val="000000"/>
          <w:sz w:val="28"/>
          <w:szCs w:val="28"/>
          <w:lang w:eastAsia="ru-RU"/>
        </w:rPr>
        <w:t>однего бал-маскарада, п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ланируется организация конкурсов.</w:t>
      </w:r>
    </w:p>
    <w:p w:rsidR="002E7698" w:rsidRPr="003C476C" w:rsidRDefault="002E769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E7698" w:rsidRPr="003C476C" w:rsidRDefault="004E2CA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 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В рамках реализации государственной политики в области противоде</w:t>
      </w:r>
      <w:r w:rsidR="002E7698">
        <w:rPr>
          <w:rFonts w:cs="Calibri"/>
          <w:color w:val="000000"/>
          <w:sz w:val="28"/>
          <w:szCs w:val="28"/>
          <w:lang w:eastAsia="ru-RU"/>
        </w:rPr>
        <w:t>йствия экстремизму и терроризму,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реализации системы мер, направленных на профил</w:t>
      </w:r>
      <w:r w:rsidR="002E7698">
        <w:rPr>
          <w:rFonts w:cs="Calibri"/>
          <w:color w:val="000000"/>
          <w:sz w:val="28"/>
          <w:szCs w:val="28"/>
          <w:lang w:eastAsia="ru-RU"/>
        </w:rPr>
        <w:t>актику экстремизма и терроризма,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координации деятельности органов местного самоуправления, общественных и религиозных организаций в сфере противоде</w:t>
      </w:r>
      <w:r w:rsidR="002E7698">
        <w:rPr>
          <w:rFonts w:cs="Calibri"/>
          <w:color w:val="000000"/>
          <w:sz w:val="28"/>
          <w:szCs w:val="28"/>
          <w:lang w:eastAsia="ru-RU"/>
        </w:rPr>
        <w:t>йствия экстремизму и терроризму,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защиты жизни, здоровья граждан, их имущественных и других интересов от преступных посягательств администрацией МО «Дахадаевский район» принята «Комплексная программа противодействия экстремизму и терроризму в МО «Дахадаевский район» на 2013-2016г.»</w:t>
      </w:r>
    </w:p>
    <w:p w:rsidR="002E7698" w:rsidRPr="003C476C" w:rsidRDefault="004E2CA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В рамках данной программы на сегодняшний день проведено:</w:t>
      </w:r>
    </w:p>
    <w:p w:rsidR="002E7698" w:rsidRPr="003C476C" w:rsidRDefault="002E769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C476C">
        <w:rPr>
          <w:rFonts w:cs="Calibri"/>
          <w:color w:val="000000"/>
          <w:sz w:val="28"/>
          <w:szCs w:val="28"/>
          <w:lang w:eastAsia="ru-RU"/>
        </w:rPr>
        <w:t>Мероприятия с молодыми гражданами, наиболее подверженными воздействию идеологии экстремизма и терроризма – 12</w:t>
      </w:r>
      <w:r>
        <w:rPr>
          <w:rFonts w:cs="Calibri"/>
          <w:color w:val="000000"/>
          <w:sz w:val="28"/>
          <w:szCs w:val="28"/>
          <w:lang w:eastAsia="ru-RU"/>
        </w:rPr>
        <w:t>;</w:t>
      </w:r>
    </w:p>
    <w:p w:rsidR="002E7698" w:rsidRPr="003C476C" w:rsidRDefault="002E769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C476C">
        <w:rPr>
          <w:rFonts w:cs="Calibri"/>
          <w:color w:val="000000"/>
          <w:sz w:val="28"/>
          <w:szCs w:val="28"/>
          <w:lang w:eastAsia="ru-RU"/>
        </w:rPr>
        <w:t>Беседы разъяснительного характера – 20</w:t>
      </w:r>
      <w:r>
        <w:rPr>
          <w:rFonts w:cs="Calibri"/>
          <w:color w:val="000000"/>
          <w:sz w:val="28"/>
          <w:szCs w:val="28"/>
          <w:lang w:eastAsia="ru-RU"/>
        </w:rPr>
        <w:t>;</w:t>
      </w:r>
    </w:p>
    <w:p w:rsidR="002E7698" w:rsidRPr="003C476C" w:rsidRDefault="002E769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C476C">
        <w:rPr>
          <w:rFonts w:cs="Calibri"/>
          <w:color w:val="000000"/>
          <w:sz w:val="28"/>
          <w:szCs w:val="28"/>
          <w:lang w:eastAsia="ru-RU"/>
        </w:rPr>
        <w:t>Организовано</w:t>
      </w:r>
      <w:r>
        <w:rPr>
          <w:rFonts w:cs="Calibri"/>
          <w:color w:val="000000"/>
          <w:sz w:val="28"/>
          <w:szCs w:val="28"/>
          <w:lang w:eastAsia="ru-RU"/>
        </w:rPr>
        <w:t xml:space="preserve"> 15</w:t>
      </w:r>
      <w:r w:rsidRPr="003C476C">
        <w:rPr>
          <w:rFonts w:cs="Calibri"/>
          <w:color w:val="000000"/>
          <w:sz w:val="28"/>
          <w:szCs w:val="28"/>
          <w:lang w:eastAsia="ru-RU"/>
        </w:rPr>
        <w:t xml:space="preserve"> встреч с председателем ветеранов войны и труда и председателем совета старейшин</w:t>
      </w:r>
      <w:r>
        <w:rPr>
          <w:rFonts w:cs="Calibri"/>
          <w:color w:val="000000"/>
          <w:sz w:val="28"/>
          <w:szCs w:val="28"/>
          <w:lang w:eastAsia="ru-RU"/>
        </w:rPr>
        <w:t>.</w:t>
      </w:r>
      <w:r w:rsidRPr="003C476C">
        <w:rPr>
          <w:rFonts w:cs="Calibri"/>
          <w:color w:val="000000"/>
          <w:sz w:val="28"/>
          <w:szCs w:val="28"/>
          <w:lang w:eastAsia="ru-RU"/>
        </w:rPr>
        <w:t xml:space="preserve"> </w:t>
      </w:r>
    </w:p>
    <w:p w:rsidR="002E7698" w:rsidRPr="003C476C" w:rsidRDefault="002E769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C476C">
        <w:rPr>
          <w:rFonts w:cs="Calibri"/>
          <w:color w:val="000000"/>
          <w:sz w:val="28"/>
          <w:szCs w:val="28"/>
          <w:lang w:eastAsia="ru-RU"/>
        </w:rPr>
        <w:t>Развешено баннеров в сельских поселениях и агитационного материала в образовательных учреждениях на сумму 30000 руб.</w:t>
      </w:r>
    </w:p>
    <w:p w:rsidR="002E7698" w:rsidRPr="003C476C" w:rsidRDefault="002E769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C476C">
        <w:rPr>
          <w:rFonts w:cs="Calibri"/>
          <w:color w:val="000000"/>
          <w:sz w:val="28"/>
          <w:szCs w:val="28"/>
          <w:lang w:eastAsia="ru-RU"/>
        </w:rPr>
        <w:t xml:space="preserve">Ведется размещение материала ведения молодежной политики на местном телевидении, газете. В </w:t>
      </w:r>
      <w:proofErr w:type="spellStart"/>
      <w:r w:rsidRPr="003C476C">
        <w:rPr>
          <w:rFonts w:cs="Calibri"/>
          <w:color w:val="000000"/>
          <w:sz w:val="28"/>
          <w:szCs w:val="28"/>
          <w:lang w:eastAsia="ru-RU"/>
        </w:rPr>
        <w:t>т.ч</w:t>
      </w:r>
      <w:proofErr w:type="spellEnd"/>
      <w:r w:rsidRPr="003C476C">
        <w:rPr>
          <w:rFonts w:cs="Calibri"/>
          <w:color w:val="000000"/>
          <w:sz w:val="28"/>
          <w:szCs w:val="28"/>
          <w:lang w:eastAsia="ru-RU"/>
        </w:rPr>
        <w:t>. ведется пропаганда здорового образа жизни, духовно-нравственного, патриотического воспитания.</w:t>
      </w:r>
    </w:p>
    <w:p w:rsidR="002E7698" w:rsidRPr="003C476C" w:rsidRDefault="004E2CA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lastRenderedPageBreak/>
        <w:t xml:space="preserve">       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Ведется систематическая работа по профилактике наркомании во всех образовательных учреждениях, во всех старших классах проводятся мероприятия с участием нарколога, инспектора ПДН и специалиста КДМ.</w:t>
      </w:r>
    </w:p>
    <w:p w:rsidR="002E7698" w:rsidRPr="003C476C" w:rsidRDefault="002E769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C476C">
        <w:rPr>
          <w:rFonts w:cs="Calibri"/>
          <w:color w:val="000000"/>
          <w:sz w:val="28"/>
          <w:szCs w:val="28"/>
          <w:lang w:eastAsia="ru-RU"/>
        </w:rPr>
        <w:t xml:space="preserve">Во исполнение пункта 11 решения, принятого на Координационном совещании по обеспечению правопорядка в Республике Дагестан от 17 октября 2014г. №07 – 17/4 под председательством Главы Республики Дагестан Р. </w:t>
      </w:r>
      <w:proofErr w:type="spellStart"/>
      <w:r w:rsidRPr="003C476C">
        <w:rPr>
          <w:rFonts w:cs="Calibri"/>
          <w:color w:val="000000"/>
          <w:sz w:val="28"/>
          <w:szCs w:val="28"/>
          <w:lang w:eastAsia="ru-RU"/>
        </w:rPr>
        <w:t>Абдулатипова</w:t>
      </w:r>
      <w:proofErr w:type="spellEnd"/>
      <w:r w:rsidRPr="003C476C">
        <w:rPr>
          <w:rFonts w:cs="Calibri"/>
          <w:color w:val="000000"/>
          <w:sz w:val="28"/>
          <w:szCs w:val="28"/>
          <w:lang w:eastAsia="ru-RU"/>
        </w:rPr>
        <w:t>, на территории МО «Дахадаевский район» создано волонтерское молодежное ант</w:t>
      </w:r>
      <w:r>
        <w:rPr>
          <w:rFonts w:cs="Calibri"/>
          <w:color w:val="000000"/>
          <w:sz w:val="28"/>
          <w:szCs w:val="28"/>
          <w:lang w:eastAsia="ru-RU"/>
        </w:rPr>
        <w:t>инаркотическое движение, которое</w:t>
      </w:r>
      <w:r w:rsidRPr="003C476C">
        <w:rPr>
          <w:rFonts w:cs="Calibri"/>
          <w:color w:val="000000"/>
          <w:sz w:val="28"/>
          <w:szCs w:val="28"/>
          <w:lang w:eastAsia="ru-RU"/>
        </w:rPr>
        <w:t xml:space="preserve"> будет заниматься профилактикой наркомании в районе. Созданы антинаркотические волонтерские отряды, которые будут содействовать с правоохранительными органами, вести профилактические беседы, читать лекции по профилактике наркомании и факторов общества.</w:t>
      </w:r>
    </w:p>
    <w:p w:rsidR="002E7698" w:rsidRPr="003C476C" w:rsidRDefault="002E769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C476C">
        <w:rPr>
          <w:rFonts w:cs="Calibri"/>
          <w:color w:val="000000"/>
          <w:sz w:val="28"/>
          <w:szCs w:val="28"/>
          <w:lang w:eastAsia="ru-RU"/>
        </w:rPr>
        <w:t>В рамках реализации программы «Патриотическое воспитание граждан в РД на 2011 – 2015гг.», разработана муниципальная программа и мероприятия в этом направлении.</w:t>
      </w:r>
    </w:p>
    <w:p w:rsidR="002E7698" w:rsidRPr="003C476C" w:rsidRDefault="004E2CA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   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>На сегодняшний день ведется работа по направлениям:</w:t>
      </w:r>
    </w:p>
    <w:p w:rsidR="002E7698" w:rsidRPr="003C476C" w:rsidRDefault="002E769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C476C">
        <w:rPr>
          <w:rFonts w:cs="Calibri"/>
          <w:color w:val="000000"/>
          <w:sz w:val="28"/>
          <w:szCs w:val="28"/>
          <w:lang w:eastAsia="ru-RU"/>
        </w:rPr>
        <w:t>Формирование культуры межнациональных отношений по принципу воспитания российского и дагестанского патриотизма, уважительное отношение к историческому прошлому своей родины, обычаев и традиций дедов и дагестанского народа. Исключение проявлений национализма, экстремизма.</w:t>
      </w:r>
    </w:p>
    <w:p w:rsidR="002E7698" w:rsidRPr="003C476C" w:rsidRDefault="002E769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C476C">
        <w:rPr>
          <w:rFonts w:cs="Calibri"/>
          <w:color w:val="000000"/>
          <w:sz w:val="28"/>
          <w:szCs w:val="28"/>
          <w:lang w:eastAsia="ru-RU"/>
        </w:rPr>
        <w:t>На сегодняшний день хотелось бы отметить благоприятную атмосферу в молодежной среде МО «Дахадаевский район», еще не были замечены признаки наркомании, религиозного экстремизма. Районная молодежь участвует во всех проводимых мероприятиях в республике, где недавно команда района заняла второе место на «</w:t>
      </w:r>
      <w:proofErr w:type="spellStart"/>
      <w:r w:rsidRPr="003C476C">
        <w:rPr>
          <w:rFonts w:cs="Calibri"/>
          <w:color w:val="000000"/>
          <w:sz w:val="28"/>
          <w:szCs w:val="28"/>
          <w:lang w:eastAsia="ru-RU"/>
        </w:rPr>
        <w:t>Интеллиаде</w:t>
      </w:r>
      <w:proofErr w:type="spellEnd"/>
      <w:r w:rsidRPr="003C476C">
        <w:rPr>
          <w:rFonts w:cs="Calibri"/>
          <w:color w:val="000000"/>
          <w:sz w:val="28"/>
          <w:szCs w:val="28"/>
          <w:lang w:eastAsia="ru-RU"/>
        </w:rPr>
        <w:t xml:space="preserve"> Дагестана»</w:t>
      </w:r>
    </w:p>
    <w:p w:rsidR="002E7698" w:rsidRPr="003C476C" w:rsidRDefault="004E2CA8" w:rsidP="003C47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 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Огромная работа проводится администрацией района и КДМ в отвлечении молодежи от употребления алкоголя и </w:t>
      </w:r>
      <w:proofErr w:type="spellStart"/>
      <w:r w:rsidR="002E7698" w:rsidRPr="003C476C">
        <w:rPr>
          <w:rFonts w:cs="Calibri"/>
          <w:color w:val="000000"/>
          <w:sz w:val="28"/>
          <w:szCs w:val="28"/>
          <w:lang w:eastAsia="ru-RU"/>
        </w:rPr>
        <w:t>табакокурения</w:t>
      </w:r>
      <w:proofErr w:type="spellEnd"/>
      <w:r w:rsidR="002E7698" w:rsidRPr="003C476C">
        <w:rPr>
          <w:rFonts w:cs="Calibri"/>
          <w:color w:val="000000"/>
          <w:sz w:val="28"/>
          <w:szCs w:val="28"/>
          <w:lang w:eastAsia="ru-RU"/>
        </w:rPr>
        <w:t>, ведения здорового образа жизни, культурного и духовно – нравственного, патриотического воспитания молодежи.</w:t>
      </w:r>
    </w:p>
    <w:p w:rsidR="002E7698" w:rsidRDefault="004E2CA8" w:rsidP="003C476C">
      <w:pPr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 </w:t>
      </w:r>
      <w:proofErr w:type="gramStart"/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Уделяя большое внимание подрастающему поколению, воспитывая ее в </w:t>
      </w:r>
      <w:proofErr w:type="spellStart"/>
      <w:r w:rsidR="002E7698" w:rsidRPr="003C476C">
        <w:rPr>
          <w:rFonts w:cs="Calibri"/>
          <w:color w:val="000000"/>
          <w:sz w:val="28"/>
          <w:szCs w:val="28"/>
          <w:lang w:eastAsia="ru-RU"/>
        </w:rPr>
        <w:t>военно</w:t>
      </w:r>
      <w:proofErr w:type="spellEnd"/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– патриотическом духе, поддерживая взгляды и интересы, организовывая и проводя встречи, беседы, трудоустраивая ее, мы воспитаем морально устойчивую, соци</w:t>
      </w:r>
      <w:r w:rsidR="002E7698">
        <w:rPr>
          <w:rFonts w:cs="Calibri"/>
          <w:color w:val="000000"/>
          <w:sz w:val="28"/>
          <w:szCs w:val="28"/>
          <w:lang w:eastAsia="ru-RU"/>
        </w:rPr>
        <w:t>ально активную молодежь, знающую и ценящую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вековые традиции своей республики, своего народа, своих отцов и дедов, любящую свою страну, свою республику и это будет</w:t>
      </w:r>
      <w:r w:rsidR="002E7698">
        <w:rPr>
          <w:rFonts w:cs="Calibri"/>
          <w:color w:val="000000"/>
          <w:sz w:val="28"/>
          <w:szCs w:val="28"/>
          <w:lang w:eastAsia="ru-RU"/>
        </w:rPr>
        <w:t xml:space="preserve"> нашей опорой для будущего </w:t>
      </w:r>
      <w:r w:rsidR="002E7698" w:rsidRPr="003C476C">
        <w:rPr>
          <w:rFonts w:cs="Calibri"/>
          <w:color w:val="000000"/>
          <w:sz w:val="28"/>
          <w:szCs w:val="28"/>
          <w:lang w:eastAsia="ru-RU"/>
        </w:rPr>
        <w:t xml:space="preserve"> республики и страны.</w:t>
      </w:r>
      <w:proofErr w:type="gramEnd"/>
    </w:p>
    <w:p w:rsidR="002E7698" w:rsidRDefault="002E7698" w:rsidP="00F76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С января по май 2015 года планируется проведение мероприятий, посвященных </w:t>
      </w:r>
      <w:r w:rsidR="004E2CA8">
        <w:rPr>
          <w:rFonts w:cs="Calibri"/>
          <w:color w:val="000000"/>
          <w:sz w:val="28"/>
          <w:szCs w:val="28"/>
          <w:lang w:eastAsia="ru-RU"/>
        </w:rPr>
        <w:t>П</w:t>
      </w:r>
      <w:r>
        <w:rPr>
          <w:rFonts w:cs="Calibri"/>
          <w:color w:val="000000"/>
          <w:sz w:val="28"/>
          <w:szCs w:val="28"/>
          <w:lang w:eastAsia="ru-RU"/>
        </w:rPr>
        <w:t>обеде в Великой Отечественной войне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4E2CA8" w:rsidRDefault="002E7698" w:rsidP="00F76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4E2CA8" w:rsidRDefault="004E2CA8" w:rsidP="00F76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7698" w:rsidRDefault="002E7698" w:rsidP="00F76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2E7698" w:rsidRDefault="002E7698" w:rsidP="00F7648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E7698" w:rsidRDefault="002E7698" w:rsidP="00F76481">
      <w:pPr>
        <w:spacing w:after="0"/>
        <w:rPr>
          <w:rFonts w:ascii="Times New Roman" w:hAnsi="Times New Roman"/>
          <w:sz w:val="28"/>
          <w:szCs w:val="28"/>
        </w:rPr>
      </w:pPr>
    </w:p>
    <w:p w:rsidR="002E7698" w:rsidRPr="00C11E36" w:rsidRDefault="002E7698" w:rsidP="00F76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1E36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2E7698" w:rsidRDefault="002E7698" w:rsidP="00F76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11E36">
        <w:rPr>
          <w:rFonts w:ascii="Times New Roman" w:hAnsi="Times New Roman"/>
          <w:b/>
          <w:sz w:val="28"/>
          <w:szCs w:val="28"/>
        </w:rPr>
        <w:t xml:space="preserve">ыезда в населенные пункты района для проведения ВАХТЫ ПАМЯТИ и УРОКИ МУЖЕСТВА, посвященные 70-летию Победы </w:t>
      </w:r>
      <w:r w:rsidR="004E2CA8">
        <w:rPr>
          <w:rFonts w:ascii="Times New Roman" w:hAnsi="Times New Roman"/>
          <w:b/>
          <w:sz w:val="28"/>
          <w:szCs w:val="28"/>
        </w:rPr>
        <w:t>с</w:t>
      </w:r>
      <w:r w:rsidRPr="00C11E36">
        <w:rPr>
          <w:rFonts w:ascii="Times New Roman" w:hAnsi="Times New Roman"/>
          <w:b/>
          <w:sz w:val="28"/>
          <w:szCs w:val="28"/>
        </w:rPr>
        <w:t>оветского народа над фашисткой Германией в 1941-1945 годы</w:t>
      </w:r>
    </w:p>
    <w:p w:rsidR="002E7698" w:rsidRPr="00C11E36" w:rsidRDefault="002E7698" w:rsidP="00F76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103"/>
        <w:gridCol w:w="3115"/>
      </w:tblGrid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Дата выезда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Уркарах-МПГ, МПЛ и 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2.03.2015г.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Кища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 xml:space="preserve"> – МПГ и 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4.03.2015г.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Харбук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6.03.2015г.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Хуршни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>-СОШ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9.03.2015г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Гуладты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>-СОШ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11.03.2015.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Урари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>-СОШ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13.03.2015г.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Кунки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>-СОШ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16.03.2015г.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Ашты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>-</w:t>
            </w:r>
            <w:r w:rsidRPr="001F094A">
              <w:rPr>
                <w:sz w:val="24"/>
                <w:szCs w:val="24"/>
              </w:rPr>
              <w:t xml:space="preserve"> </w:t>
            </w:r>
            <w:r w:rsidRPr="001F094A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16.03.2015г.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Худуц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 xml:space="preserve"> -СОШ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16.03.2015г.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Ураги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 xml:space="preserve"> -СОШ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18.03.2015г.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Кубачи- 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20.03.2015г.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Сутбук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 xml:space="preserve"> -СОШ</w:t>
            </w:r>
          </w:p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Бакни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 xml:space="preserve"> -СОШ</w:t>
            </w:r>
          </w:p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Урцаки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>- 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23.03.2015г.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Меусиша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>- 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25.03.2015г.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Цизгари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 xml:space="preserve"> -СОШ</w:t>
            </w:r>
          </w:p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Цураи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 xml:space="preserve"> -СОШ</w:t>
            </w:r>
          </w:p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Шадни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 xml:space="preserve"> -СОШ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27.03.2015г.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Бускри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 xml:space="preserve"> -СОШ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30.03.2015г.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Дибгаши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>- 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1.04.2015г.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Калкни -СОШ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3.04.2015г.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Зильбачи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>- СОШ</w:t>
            </w:r>
          </w:p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Кудагу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 xml:space="preserve"> -СОШ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6.04.2015г.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Зубанчи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>- 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8.04.2015г.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Трисанчи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>- 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8.04.2015г.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Чишили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 xml:space="preserve"> -СОШ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10.04.2015г.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Дибгалик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>- 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13.04.2015г.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Дуакар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>- 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15.04.2015г.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Морская- 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17.04.2015г.</w:t>
            </w:r>
          </w:p>
        </w:tc>
      </w:tr>
      <w:tr w:rsidR="002E7698" w:rsidRPr="001F094A" w:rsidTr="001F094A">
        <w:tc>
          <w:tcPr>
            <w:tcW w:w="988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4A">
              <w:rPr>
                <w:rFonts w:ascii="Times New Roman" w:hAnsi="Times New Roman"/>
                <w:sz w:val="24"/>
                <w:szCs w:val="24"/>
              </w:rPr>
              <w:t>Шаласи</w:t>
            </w:r>
            <w:proofErr w:type="spellEnd"/>
            <w:r w:rsidRPr="001F094A">
              <w:rPr>
                <w:rFonts w:ascii="Times New Roman" w:hAnsi="Times New Roman"/>
                <w:sz w:val="24"/>
                <w:szCs w:val="24"/>
              </w:rPr>
              <w:t xml:space="preserve"> -СОШ</w:t>
            </w:r>
          </w:p>
        </w:tc>
        <w:tc>
          <w:tcPr>
            <w:tcW w:w="3115" w:type="dxa"/>
          </w:tcPr>
          <w:p w:rsidR="002E7698" w:rsidRPr="001F094A" w:rsidRDefault="002E7698" w:rsidP="001F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4A">
              <w:rPr>
                <w:rFonts w:ascii="Times New Roman" w:hAnsi="Times New Roman"/>
                <w:sz w:val="24"/>
                <w:szCs w:val="24"/>
              </w:rPr>
              <w:t>20.04.2015г.</w:t>
            </w:r>
          </w:p>
        </w:tc>
      </w:tr>
    </w:tbl>
    <w:p w:rsidR="002E7698" w:rsidRDefault="002E7698" w:rsidP="00F76481">
      <w:pPr>
        <w:spacing w:after="0"/>
        <w:rPr>
          <w:rFonts w:ascii="Times New Roman" w:hAnsi="Times New Roman"/>
          <w:sz w:val="24"/>
          <w:szCs w:val="24"/>
        </w:rPr>
      </w:pPr>
    </w:p>
    <w:p w:rsidR="002E7698" w:rsidRDefault="002E7698"/>
    <w:p w:rsidR="002E7698" w:rsidRDefault="002E7698">
      <w:r>
        <w:t xml:space="preserve">В целях повышения патриотического воспитания молодежи и престижа воинской службы у подрастающего поколения в феврале будет проведена  </w:t>
      </w:r>
      <w:proofErr w:type="spellStart"/>
      <w:r>
        <w:t>военно</w:t>
      </w:r>
      <w:proofErr w:type="spellEnd"/>
      <w:r>
        <w:t xml:space="preserve"> – спортивная игра «А</w:t>
      </w:r>
      <w:r w:rsidR="004E2CA8">
        <w:t xml:space="preserve"> </w:t>
      </w:r>
      <w:r>
        <w:t xml:space="preserve"> ну – ка</w:t>
      </w:r>
      <w:r w:rsidR="004E2CA8">
        <w:t>,</w:t>
      </w:r>
      <w:r>
        <w:t xml:space="preserve"> парни».</w:t>
      </w:r>
    </w:p>
    <w:p w:rsidR="002E7698" w:rsidRDefault="002E7698"/>
    <w:p w:rsidR="002E7698" w:rsidRDefault="002E7698"/>
    <w:p w:rsidR="002E7698" w:rsidRDefault="002E7698"/>
    <w:sectPr w:rsidR="002E7698" w:rsidSect="00EA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7C9"/>
    <w:rsid w:val="000A37E1"/>
    <w:rsid w:val="001F094A"/>
    <w:rsid w:val="00201609"/>
    <w:rsid w:val="002E7698"/>
    <w:rsid w:val="003C476C"/>
    <w:rsid w:val="004E2CA8"/>
    <w:rsid w:val="0070025E"/>
    <w:rsid w:val="007350C5"/>
    <w:rsid w:val="008002B9"/>
    <w:rsid w:val="00930BBA"/>
    <w:rsid w:val="009412DD"/>
    <w:rsid w:val="0098076A"/>
    <w:rsid w:val="009A07C9"/>
    <w:rsid w:val="00A8123D"/>
    <w:rsid w:val="00C11E36"/>
    <w:rsid w:val="00C80F98"/>
    <w:rsid w:val="00EA506D"/>
    <w:rsid w:val="00EE386C"/>
    <w:rsid w:val="00F702F2"/>
    <w:rsid w:val="00F76481"/>
    <w:rsid w:val="00F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02F2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semiHidden/>
    <w:rsid w:val="003C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7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марият</dc:creator>
  <cp:keywords/>
  <dc:description/>
  <cp:lastModifiedBy>user</cp:lastModifiedBy>
  <cp:revision>6</cp:revision>
  <dcterms:created xsi:type="dcterms:W3CDTF">2015-02-05T05:08:00Z</dcterms:created>
  <dcterms:modified xsi:type="dcterms:W3CDTF">2015-02-05T07:49:00Z</dcterms:modified>
</cp:coreProperties>
</file>