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67" w:rsidRDefault="00AA5067"/>
    <w:p w:rsidR="00816A15" w:rsidRPr="00672F42" w:rsidRDefault="00816A15" w:rsidP="00816A15">
      <w:pPr>
        <w:pStyle w:val="1"/>
        <w:jc w:val="center"/>
        <w:rPr>
          <w:b/>
          <w:caps/>
          <w:sz w:val="26"/>
          <w:szCs w:val="36"/>
        </w:rPr>
      </w:pPr>
      <w:r w:rsidRPr="008A7929">
        <w:rPr>
          <w:noProof/>
        </w:rPr>
        <w:drawing>
          <wp:inline distT="0" distB="0" distL="0" distR="0" wp14:anchorId="02D9143C" wp14:editId="5CEA0395">
            <wp:extent cx="792480" cy="919404"/>
            <wp:effectExtent l="0" t="0" r="7620" b="0"/>
            <wp:docPr id="3" name="Рисунок 3" descr="D:\со старого компа\с сдиска d\Мои рисунки\Герб Дахадаевского райо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тарого компа\с сдиска d\Мои рисунки\Герб Дахадаевского район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9" cy="9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15" w:rsidRPr="004B4B41" w:rsidRDefault="00816A15" w:rsidP="00816A15">
      <w:pPr>
        <w:pStyle w:val="1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 </w:t>
      </w:r>
      <w:r w:rsidRPr="004B4B41">
        <w:rPr>
          <w:b/>
          <w:caps/>
          <w:sz w:val="28"/>
          <w:szCs w:val="36"/>
        </w:rPr>
        <w:t xml:space="preserve">Республика Дагестан </w:t>
      </w:r>
    </w:p>
    <w:p w:rsidR="00816A15" w:rsidRPr="004B4B41" w:rsidRDefault="00816A15" w:rsidP="00816A15">
      <w:pPr>
        <w:pStyle w:val="1"/>
        <w:jc w:val="center"/>
        <w:rPr>
          <w:b/>
          <w:caps/>
          <w:sz w:val="28"/>
          <w:szCs w:val="36"/>
        </w:rPr>
      </w:pPr>
      <w:r w:rsidRPr="004B4B41">
        <w:rPr>
          <w:b/>
          <w:caps/>
          <w:sz w:val="28"/>
          <w:szCs w:val="36"/>
        </w:rPr>
        <w:t>МУНИЦИПАЛЬНОЕ ОБРАЗОВАНИЕ «</w:t>
      </w:r>
      <w:r>
        <w:rPr>
          <w:b/>
          <w:caps/>
          <w:sz w:val="28"/>
          <w:szCs w:val="36"/>
        </w:rPr>
        <w:t>Дахадаевский район</w:t>
      </w:r>
      <w:r w:rsidRPr="004B4B41">
        <w:rPr>
          <w:b/>
          <w:caps/>
          <w:sz w:val="28"/>
          <w:szCs w:val="36"/>
        </w:rPr>
        <w:t>»</w:t>
      </w:r>
    </w:p>
    <w:p w:rsidR="00EB330B" w:rsidRPr="00EB330B" w:rsidRDefault="00EB330B" w:rsidP="00EB3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330B" w:rsidRDefault="00EB330B" w:rsidP="00EB3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330B" w:rsidRPr="00EB330B" w:rsidRDefault="00EB330B" w:rsidP="00EB3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0B" w:rsidRDefault="00EB330B" w:rsidP="00EB3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b/>
          <w:sz w:val="28"/>
          <w:szCs w:val="28"/>
        </w:rPr>
        <w:t>О проведении ежегодного конкурса «Самый пожаробезопасный объект образования» на территории МО «Дахадаевский район»</w:t>
      </w:r>
    </w:p>
    <w:p w:rsidR="00EB330B" w:rsidRDefault="00EB330B" w:rsidP="00EB33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30B" w:rsidRDefault="00EB330B" w:rsidP="0045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0B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21.12.1994 г. №69 –ФЗ «О пожарной безопасности» и №31 –ФЗ «Об общих принципах организации местного самоуправления Российской Федерации» и в целях координации работы по вопросам противопожарной пропаганды, осуществления контроля за ее выполнения. </w:t>
      </w:r>
    </w:p>
    <w:p w:rsidR="00EB330B" w:rsidRDefault="00EB330B" w:rsidP="0045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смотр-конкурс на лучшее противопожарное состояние учреждений образования «Самый пожаробезопасный объект образования» в период с 01.08. по 20.08.</w:t>
      </w:r>
    </w:p>
    <w:p w:rsidR="00EB330B" w:rsidRDefault="00EB330B" w:rsidP="0045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комиссию по проведению вышеуказанного конкурса в следующем составе: </w:t>
      </w:r>
    </w:p>
    <w:p w:rsidR="00EB330B" w:rsidRDefault="00EB330B" w:rsidP="00454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Абдурашидов М. А. 1-ый зам. главы администрации –председатель комиссии</w:t>
      </w:r>
    </w:p>
    <w:p w:rsidR="00EB330B" w:rsidRDefault="00EB330B" w:rsidP="00454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Джамалов А. Р. – начальник управления образования </w:t>
      </w:r>
    </w:p>
    <w:p w:rsidR="00EB330B" w:rsidRDefault="00EB330B" w:rsidP="00454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–начальник отделения надзорной деятельности по Дахадаевскому району</w:t>
      </w:r>
    </w:p>
    <w:p w:rsidR="00482AA0" w:rsidRDefault="00EB330B" w:rsidP="004540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Эльдаров Эльдар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–специалист по ГО ЧС</w:t>
      </w:r>
      <w:r w:rsidR="00482AA0">
        <w:rPr>
          <w:rFonts w:ascii="Times New Roman" w:hAnsi="Times New Roman" w:cs="Times New Roman"/>
          <w:sz w:val="28"/>
          <w:szCs w:val="28"/>
        </w:rPr>
        <w:t xml:space="preserve"> администрации МО «Дахадаевский район»</w:t>
      </w:r>
    </w:p>
    <w:p w:rsidR="00EB330B" w:rsidRPr="00482AA0" w:rsidRDefault="00482AA0" w:rsidP="00482A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–специалист отдела ГО ЧС администрации МО «Дахадаевский район»</w:t>
      </w:r>
    </w:p>
    <w:p w:rsidR="005C3B81" w:rsidRDefault="005C3B81" w:rsidP="004540F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3B81" w:rsidRDefault="005C3B81" w:rsidP="0045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конкурса «Самый пожаробезопасный объект образования» </w:t>
      </w:r>
    </w:p>
    <w:p w:rsidR="005C3B81" w:rsidRDefault="005C3B81" w:rsidP="0045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</w:t>
      </w:r>
      <w:r w:rsidR="00482AA0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итогов конкурса провести до 25 августа 2014 г. </w:t>
      </w:r>
    </w:p>
    <w:p w:rsidR="00482AA0" w:rsidRDefault="00482AA0" w:rsidP="00482A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81" w:rsidRDefault="005C3B81" w:rsidP="0045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Джамалову А. Р. принять меры по организации и проведени</w:t>
      </w:r>
      <w:r w:rsidR="00482A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A0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Самый пожаробезопасный объект образования»</w:t>
      </w:r>
    </w:p>
    <w:p w:rsidR="005C3B81" w:rsidRDefault="005C3B81" w:rsidP="0045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Финансовому управления администрации предусмотрены средства в сумме __________руб</w:t>
      </w:r>
      <w:r w:rsidR="00482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победителю</w:t>
      </w:r>
      <w:r w:rsidR="00110CA8">
        <w:rPr>
          <w:rFonts w:ascii="Times New Roman" w:hAnsi="Times New Roman" w:cs="Times New Roman"/>
          <w:sz w:val="28"/>
          <w:szCs w:val="28"/>
        </w:rPr>
        <w:t xml:space="preserve"> и призерам</w:t>
      </w:r>
      <w:r>
        <w:rPr>
          <w:rFonts w:ascii="Times New Roman" w:hAnsi="Times New Roman" w:cs="Times New Roman"/>
          <w:sz w:val="28"/>
          <w:szCs w:val="28"/>
        </w:rPr>
        <w:t xml:space="preserve"> конкурса «Самый пожаробезопасный объект»</w:t>
      </w:r>
    </w:p>
    <w:p w:rsidR="005C3B81" w:rsidRDefault="005C3B81" w:rsidP="004540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E081B">
        <w:rPr>
          <w:rFonts w:ascii="Times New Roman" w:hAnsi="Times New Roman" w:cs="Times New Roman"/>
          <w:sz w:val="28"/>
          <w:szCs w:val="28"/>
        </w:rPr>
        <w:t xml:space="preserve">возложить на ________ Абдурашидова М. А. </w:t>
      </w:r>
    </w:p>
    <w:p w:rsidR="001E081B" w:rsidRDefault="001E081B" w:rsidP="0045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1B" w:rsidRDefault="001E081B" w:rsidP="0045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1B" w:rsidRDefault="001E081B" w:rsidP="0045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81B" w:rsidRPr="004540F3" w:rsidRDefault="001E081B" w:rsidP="004540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F3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                    Д. Омаров </w:t>
      </w:r>
    </w:p>
    <w:sectPr w:rsidR="001E081B" w:rsidRPr="004540F3" w:rsidSect="00B902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DF9"/>
    <w:multiLevelType w:val="hybridMultilevel"/>
    <w:tmpl w:val="0EDA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3D6E"/>
    <w:multiLevelType w:val="hybridMultilevel"/>
    <w:tmpl w:val="BA524BD0"/>
    <w:lvl w:ilvl="0" w:tplc="AC469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6"/>
    <w:rsid w:val="00110CA8"/>
    <w:rsid w:val="001E081B"/>
    <w:rsid w:val="004540F3"/>
    <w:rsid w:val="00482AA0"/>
    <w:rsid w:val="005C3B81"/>
    <w:rsid w:val="00816A15"/>
    <w:rsid w:val="009F0CDB"/>
    <w:rsid w:val="00AA5067"/>
    <w:rsid w:val="00B902D2"/>
    <w:rsid w:val="00D52246"/>
    <w:rsid w:val="00E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A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0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6A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A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0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6A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2014-07-25T05:55:00Z</cp:lastPrinted>
  <dcterms:created xsi:type="dcterms:W3CDTF">2014-07-25T05:14:00Z</dcterms:created>
  <dcterms:modified xsi:type="dcterms:W3CDTF">2014-08-07T05:16:00Z</dcterms:modified>
</cp:coreProperties>
</file>