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D4" w:rsidRDefault="004D63D4" w:rsidP="007B10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Default="004D63D4" w:rsidP="007B10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Default="004D63D4" w:rsidP="007B10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Pr="007B10B9" w:rsidRDefault="004D63D4" w:rsidP="007B10B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Pr="00B34295" w:rsidRDefault="004D63D4" w:rsidP="007B10B9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B34295">
        <w:rPr>
          <w:rFonts w:ascii="Times New Roman" w:hAnsi="Times New Roman"/>
          <w:sz w:val="32"/>
          <w:szCs w:val="32"/>
          <w:lang w:val="ru-RU" w:eastAsia="ru-RU"/>
        </w:rPr>
        <w:t xml:space="preserve">                           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              </w:t>
      </w:r>
      <w:r w:rsidRPr="00B34295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B34295">
        <w:rPr>
          <w:rFonts w:ascii="Times New Roman" w:hAnsi="Times New Roman"/>
          <w:b/>
          <w:bCs/>
          <w:sz w:val="32"/>
          <w:szCs w:val="32"/>
          <w:lang w:val="ru-RU" w:eastAsia="ru-RU"/>
        </w:rPr>
        <w:t>Депутатский пост</w:t>
      </w:r>
    </w:p>
    <w:p w:rsidR="004D63D4" w:rsidRDefault="004D63D4" w:rsidP="008061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С 13.05.</w:t>
      </w:r>
      <w:r w:rsidRPr="00B34295">
        <w:rPr>
          <w:rFonts w:ascii="Times New Roman" w:hAnsi="Times New Roman"/>
          <w:sz w:val="28"/>
          <w:szCs w:val="28"/>
          <w:lang w:val="ru-RU" w:eastAsia="ru-RU"/>
        </w:rPr>
        <w:t>2013  года   при     Собрании     депутатов      МО     «Дахадаевский район» функционирует депутатский пост, куда могут позвонить граждане с жалобой на действия должностных лиц органов государственной власти, органов  местного самоуправления и организаций, носящие коррупционный характер, такие как злоупотребление служебным положением,   дача    взятки,   получение    взятки,  злоупотребление     полномочиями, коммерческий   подкуп либо  иное  незаконное  использование  физическим лицом своего должностного   положения  вопреки законным интересам общества и государства в целях получения выгоды в виде денег,  ценностей,  иного имущества или услуг имущественного характера,  иных  имущественных  прав  для себя  или  для  третьих  лиц либо незаконное предоставление  такой  выгоды  указанному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34295">
        <w:rPr>
          <w:rFonts w:ascii="Times New Roman" w:hAnsi="Times New Roman"/>
          <w:sz w:val="28"/>
          <w:szCs w:val="28"/>
          <w:lang w:val="ru-RU" w:eastAsia="ru-RU"/>
        </w:rPr>
        <w:t>лицу</w:t>
      </w:r>
      <w:r w:rsidRPr="0080610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другими физическими лицами.  </w:t>
      </w:r>
    </w:p>
    <w:p w:rsidR="004D63D4" w:rsidRDefault="004D63D4" w:rsidP="008061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B34295">
        <w:rPr>
          <w:rFonts w:ascii="Times New Roman" w:hAnsi="Times New Roman"/>
          <w:sz w:val="28"/>
          <w:szCs w:val="28"/>
          <w:lang w:val="ru-RU" w:eastAsia="ru-RU"/>
        </w:rPr>
        <w:t>Депутаты Собрания  депутатов МО «Дахадаевский район» будут оперативно реагировать на  ваши обращения (тел.: 2-45-33) (2-13-73)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D63D4" w:rsidRPr="00B34295" w:rsidRDefault="004D63D4" w:rsidP="008061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34295">
        <w:rPr>
          <w:rFonts w:ascii="Times New Roman" w:hAnsi="Times New Roman"/>
          <w:sz w:val="28"/>
          <w:szCs w:val="28"/>
          <w:lang w:val="ru-RU" w:eastAsia="ru-RU"/>
        </w:rPr>
        <w:t xml:space="preserve"> Депутатский  пост  работает с 10.00 до 17.00 часов, кроме выходных и праздничных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дней.</w:t>
      </w:r>
    </w:p>
    <w:p w:rsidR="004D63D4" w:rsidRDefault="004D63D4" w:rsidP="00DF24D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D63D4" w:rsidRDefault="004D63D4" w:rsidP="00DF24D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D63D4" w:rsidRPr="00B34295" w:rsidRDefault="004D63D4" w:rsidP="00DF24D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34295">
        <w:rPr>
          <w:rFonts w:ascii="Times New Roman" w:hAnsi="Times New Roman"/>
          <w:b/>
          <w:sz w:val="28"/>
          <w:szCs w:val="28"/>
          <w:lang w:val="ru-RU" w:eastAsia="ru-RU"/>
        </w:rPr>
        <w:t xml:space="preserve">Председатель Собрания депутатов </w:t>
      </w:r>
    </w:p>
    <w:p w:rsidR="004D63D4" w:rsidRPr="00B34295" w:rsidRDefault="004D63D4" w:rsidP="00DF24D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34295">
        <w:rPr>
          <w:rFonts w:ascii="Times New Roman" w:hAnsi="Times New Roman"/>
          <w:b/>
          <w:sz w:val="28"/>
          <w:szCs w:val="28"/>
          <w:lang w:val="ru-RU" w:eastAsia="ru-RU"/>
        </w:rPr>
        <w:t xml:space="preserve">МО «Дахадаевский район»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</w:t>
      </w:r>
      <w:r w:rsidRPr="00B34295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А.М.Ибрагимов</w:t>
      </w:r>
    </w:p>
    <w:p w:rsidR="004D63D4" w:rsidRPr="00B34295" w:rsidRDefault="004D63D4" w:rsidP="007B10B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D63D4" w:rsidRPr="00B34295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4295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Pr="00806101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Pr="00806101" w:rsidRDefault="004D63D4" w:rsidP="009C3B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Цветной герб РД" style="position:absolute;left:0;text-align:left;margin-left:175.2pt;margin-top:-28.2pt;width:70.5pt;height:66.75pt;z-index:251658240;visibility:visible">
            <v:imagedata r:id="rId4" o:title="" gain="79922f" blacklevel="5898f"/>
            <w10:wrap type="topAndBottom"/>
          </v:shape>
        </w:pict>
      </w:r>
    </w:p>
    <w:p w:rsidR="004D63D4" w:rsidRPr="009C3B6E" w:rsidRDefault="004D63D4" w:rsidP="009C3B6E">
      <w:pPr>
        <w:tabs>
          <w:tab w:val="left" w:pos="7020"/>
        </w:tabs>
        <w:jc w:val="center"/>
        <w:rPr>
          <w:b/>
          <w:color w:val="0000FF"/>
          <w:sz w:val="28"/>
          <w:szCs w:val="28"/>
          <w:lang w:val="ru-RU"/>
        </w:rPr>
      </w:pPr>
      <w:r w:rsidRPr="009C3B6E">
        <w:rPr>
          <w:b/>
          <w:color w:val="0000FF"/>
          <w:sz w:val="28"/>
          <w:szCs w:val="28"/>
          <w:lang w:val="ru-RU"/>
        </w:rPr>
        <w:t>СОБРАНИЕ ДЕПУТАТОВ МУНИЦИПАЛЬНОГО ОБРАЗОВАНИЯ «ДАХАДАЕВСКИЙ РАЙОН»  РЕСПУБЛИКИ ДАГЕСТАН</w:t>
      </w:r>
    </w:p>
    <w:p w:rsidR="004D63D4" w:rsidRDefault="004D63D4" w:rsidP="009C3B6E">
      <w:pPr>
        <w:tabs>
          <w:tab w:val="left" w:pos="7020"/>
        </w:tabs>
        <w:rPr>
          <w:b/>
          <w:color w:val="0000FF"/>
          <w:sz w:val="18"/>
          <w:szCs w:val="18"/>
          <w:u w:val="single"/>
          <w:lang w:val="ru-RU"/>
        </w:rPr>
      </w:pPr>
      <w:r w:rsidRPr="009C3B6E">
        <w:rPr>
          <w:b/>
          <w:color w:val="0000FF"/>
          <w:sz w:val="18"/>
          <w:szCs w:val="18"/>
          <w:u w:val="single"/>
          <w:lang w:val="ru-RU"/>
        </w:rPr>
        <w:t>368570 селение Уркарах Дахадаевский район Республика Дагеста</w:t>
      </w:r>
      <w:r>
        <w:rPr>
          <w:b/>
          <w:color w:val="0000FF"/>
          <w:sz w:val="18"/>
          <w:szCs w:val="18"/>
          <w:u w:val="single"/>
          <w:lang w:val="ru-RU"/>
        </w:rPr>
        <w:t>н тел.8(254)2-45-33,факс 2-45-33</w:t>
      </w:r>
      <w:r w:rsidRPr="009C3B6E">
        <w:rPr>
          <w:b/>
          <w:color w:val="0000FF"/>
          <w:sz w:val="18"/>
          <w:szCs w:val="18"/>
          <w:u w:val="single"/>
          <w:lang w:val="ru-RU"/>
        </w:rPr>
        <w:t>________</w:t>
      </w:r>
    </w:p>
    <w:p w:rsidR="004D63D4" w:rsidRPr="00D8175A" w:rsidRDefault="004D63D4" w:rsidP="00D8175A">
      <w:pPr>
        <w:tabs>
          <w:tab w:val="left" w:pos="7020"/>
        </w:tabs>
        <w:rPr>
          <w:b/>
          <w:color w:val="0000FF"/>
          <w:sz w:val="18"/>
          <w:szCs w:val="18"/>
          <w:lang w:val="ru-RU"/>
        </w:rPr>
      </w:pPr>
      <w:r w:rsidRPr="001B69D3">
        <w:rPr>
          <w:b/>
          <w:color w:val="0000FF"/>
          <w:sz w:val="18"/>
          <w:szCs w:val="18"/>
          <w:lang w:val="ru-RU"/>
        </w:rPr>
        <w:t>13</w:t>
      </w:r>
      <w:r>
        <w:rPr>
          <w:b/>
          <w:color w:val="0000FF"/>
          <w:sz w:val="18"/>
          <w:szCs w:val="18"/>
          <w:lang w:val="ru-RU"/>
        </w:rPr>
        <w:t xml:space="preserve">.05.2013г.                                                                                                                                          </w:t>
      </w:r>
      <w:r w:rsidRPr="00C35EFC">
        <w:rPr>
          <w:b/>
          <w:color w:val="0000FF"/>
          <w:sz w:val="18"/>
          <w:szCs w:val="18"/>
          <w:lang w:val="ru-RU"/>
        </w:rPr>
        <w:t xml:space="preserve">          </w:t>
      </w:r>
      <w:r>
        <w:rPr>
          <w:b/>
          <w:color w:val="0000FF"/>
          <w:sz w:val="18"/>
          <w:szCs w:val="18"/>
          <w:lang w:val="ru-RU"/>
        </w:rPr>
        <w:t xml:space="preserve"> 01-06-</w:t>
      </w:r>
      <w:r>
        <w:rPr>
          <w:b/>
          <w:color w:val="0000FF"/>
          <w:sz w:val="18"/>
          <w:szCs w:val="18"/>
        </w:rPr>
        <w:t>VI</w:t>
      </w:r>
      <w:r w:rsidRPr="00C35EFC">
        <w:rPr>
          <w:b/>
          <w:color w:val="0000FF"/>
          <w:sz w:val="18"/>
          <w:szCs w:val="18"/>
          <w:lang w:val="ru-RU"/>
        </w:rPr>
        <w:t>-</w:t>
      </w:r>
      <w:r>
        <w:rPr>
          <w:b/>
          <w:color w:val="0000FF"/>
          <w:sz w:val="18"/>
          <w:szCs w:val="18"/>
        </w:rPr>
        <w:t>C</w:t>
      </w:r>
      <w:r>
        <w:rPr>
          <w:b/>
          <w:color w:val="0000FF"/>
          <w:sz w:val="18"/>
          <w:szCs w:val="18"/>
          <w:lang w:val="ru-RU"/>
        </w:rPr>
        <w:t>Д-№5</w:t>
      </w:r>
    </w:p>
    <w:p w:rsidR="004D63D4" w:rsidRPr="00B34295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B34295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                         «О ДЕПУТАТСКОМ ПОСТЕ»          </w:t>
      </w:r>
    </w:p>
    <w:p w:rsidR="004D63D4" w:rsidRPr="003C4E92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В целях оперативного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реагирования депутатов  Собрания  депутатов  МО «Дахадаевский район»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 на телефонные обращения граждан о действиях должностных лиц органов государственной власти, органов местного самоуправления и орг</w:t>
      </w:r>
      <w:r>
        <w:rPr>
          <w:rFonts w:ascii="Times New Roman" w:hAnsi="Times New Roman"/>
          <w:sz w:val="24"/>
          <w:szCs w:val="24"/>
          <w:lang w:val="ru-RU" w:eastAsia="ru-RU"/>
        </w:rPr>
        <w:t>анизаций, носящих коррупционный характер: Собрание депутатов МО «Дахадаевский район»</w:t>
      </w:r>
    </w:p>
    <w:p w:rsidR="004D63D4" w:rsidRPr="00DF24DA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</w:t>
      </w:r>
      <w:r w:rsidRPr="00DF24DA">
        <w:rPr>
          <w:rFonts w:ascii="Times New Roman" w:hAnsi="Times New Roman"/>
          <w:b/>
          <w:sz w:val="24"/>
          <w:szCs w:val="24"/>
          <w:lang w:val="ru-RU" w:eastAsia="ru-RU"/>
        </w:rPr>
        <w:t>Решило:</w:t>
      </w:r>
    </w:p>
    <w:p w:rsidR="004D63D4" w:rsidRPr="00D8175A" w:rsidRDefault="004D63D4" w:rsidP="00A910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Default="004D63D4" w:rsidP="00A910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1. Образовать депутатский пост по приему телефонных обра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щений граждан депутатами </w:t>
      </w:r>
    </w:p>
    <w:p w:rsidR="004D63D4" w:rsidRDefault="004D63D4" w:rsidP="00C02A6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Собрания депутатов МО «Дахадаевский район».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B34295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2. Утвердить прилагаемое Положение о депутатском посте по приему телефонных обр</w:t>
      </w:r>
      <w:r>
        <w:rPr>
          <w:rFonts w:ascii="Times New Roman" w:hAnsi="Times New Roman"/>
          <w:sz w:val="24"/>
          <w:szCs w:val="24"/>
          <w:lang w:val="ru-RU" w:eastAsia="ru-RU"/>
        </w:rPr>
        <w:t>ащений граждан депутатами Собрания депутатов МО «Дахадаевский район»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B34295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3. Информацион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но-аналитическому отделу  Администрации МО «Дахадаевский район»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соз</w:t>
      </w:r>
      <w:r>
        <w:rPr>
          <w:rFonts w:ascii="Times New Roman" w:hAnsi="Times New Roman"/>
          <w:sz w:val="24"/>
          <w:szCs w:val="24"/>
          <w:lang w:val="ru-RU" w:eastAsia="ru-RU"/>
        </w:rPr>
        <w:t>дать на официальном сайте Администрации МО «Дахадаевский район»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 раздел «Депутатский пост» и разместить соответствующую информацию в средствах массовой информации.</w:t>
      </w:r>
    </w:p>
    <w:p w:rsidR="004D63D4" w:rsidRPr="00B34295" w:rsidRDefault="004D63D4" w:rsidP="00C02A6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D63D4" w:rsidRDefault="004D63D4" w:rsidP="00B34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4. Контроль за исп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олнением настоящего решения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 возложить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на Председателя Собрания депутатов МО «Дахадаевский район» </w:t>
      </w:r>
      <w:r w:rsidRPr="00B34295">
        <w:rPr>
          <w:rFonts w:ascii="Times New Roman" w:hAnsi="Times New Roman"/>
          <w:b/>
          <w:sz w:val="24"/>
          <w:szCs w:val="24"/>
          <w:lang w:val="ru-RU" w:eastAsia="ru-RU"/>
        </w:rPr>
        <w:t>Ибрагимова Ахмеда Магомедовича</w:t>
      </w:r>
    </w:p>
    <w:p w:rsidR="004D63D4" w:rsidRDefault="004D63D4" w:rsidP="00A91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5.Данное решение Собрания депутатов МО «Дахадаевский район» опубликовать  в газете «Сельская жизнь»</w:t>
      </w:r>
    </w:p>
    <w:p w:rsidR="004D63D4" w:rsidRDefault="004D63D4" w:rsidP="00A91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D63D4" w:rsidRPr="001B69D3" w:rsidRDefault="004D63D4" w:rsidP="00DF24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63D4" w:rsidRPr="00B34295" w:rsidRDefault="004D63D4" w:rsidP="00DF24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Председатель Собрания депутатов </w:t>
      </w:r>
    </w:p>
    <w:p w:rsidR="004D63D4" w:rsidRPr="00B34295" w:rsidRDefault="004D63D4" w:rsidP="00DF24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b/>
          <w:bCs/>
          <w:sz w:val="24"/>
          <w:szCs w:val="24"/>
          <w:lang w:val="ru-RU" w:eastAsia="ru-RU"/>
        </w:rPr>
        <w:t>МО</w:t>
      </w:r>
      <w:r w:rsidRPr="00D8175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B34295">
        <w:rPr>
          <w:rFonts w:ascii="Times New Roman" w:hAnsi="Times New Roman"/>
          <w:b/>
          <w:bCs/>
          <w:sz w:val="24"/>
          <w:szCs w:val="24"/>
          <w:lang w:val="ru-RU" w:eastAsia="ru-RU"/>
        </w:rPr>
        <w:t>«Дахадаевский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B34295">
        <w:rPr>
          <w:rFonts w:ascii="Times New Roman" w:hAnsi="Times New Roman"/>
          <w:b/>
          <w:bCs/>
          <w:sz w:val="24"/>
          <w:szCs w:val="24"/>
          <w:lang w:val="ru-RU" w:eastAsia="ru-RU"/>
        </w:rPr>
        <w:t>район»                                                                    А.М.Ибрагимов</w:t>
      </w:r>
    </w:p>
    <w:p w:rsidR="004D63D4" w:rsidRPr="00B34295" w:rsidRDefault="004D63D4" w:rsidP="00A910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D63D4" w:rsidRPr="00B34295" w:rsidRDefault="004D63D4" w:rsidP="007B10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4295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4D63D4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</w:p>
    <w:p w:rsidR="004D63D4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</w:pPr>
    </w:p>
    <w:p w:rsidR="004D63D4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</w:pPr>
    </w:p>
    <w:p w:rsidR="004D63D4" w:rsidRPr="00B34295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Pr="00B34295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   </w:t>
      </w: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Утвержден </w:t>
      </w:r>
    </w:p>
    <w:p w:rsidR="004D63D4" w:rsidRPr="00B34295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</w:pP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                                                                                            на сессии Собрания депутатов </w:t>
      </w:r>
    </w:p>
    <w:p w:rsidR="004D63D4" w:rsidRPr="00B34295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</w:pP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                                                                                               МО «Дахадаевский район»</w:t>
      </w:r>
    </w:p>
    <w:p w:rsidR="004D63D4" w:rsidRPr="00B34295" w:rsidRDefault="004D63D4" w:rsidP="00716B43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</w:pP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                           13.05.</w:t>
      </w: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>2013г. 01-06-</w:t>
      </w:r>
      <w:r w:rsidRPr="00B34295">
        <w:rPr>
          <w:rFonts w:ascii="Times New Roman" w:hAnsi="Times New Roman"/>
          <w:b/>
          <w:i/>
          <w:iCs/>
          <w:sz w:val="20"/>
          <w:szCs w:val="20"/>
          <w:lang w:eastAsia="ru-RU"/>
        </w:rPr>
        <w:t>VI</w:t>
      </w: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-СД-№ </w:t>
      </w:r>
      <w:r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>5</w:t>
      </w:r>
      <w:r w:rsidRPr="00B34295">
        <w:rPr>
          <w:rFonts w:ascii="Times New Roman" w:hAnsi="Times New Roman"/>
          <w:b/>
          <w:i/>
          <w:iCs/>
          <w:sz w:val="20"/>
          <w:szCs w:val="20"/>
          <w:lang w:val="ru-RU" w:eastAsia="ru-RU"/>
        </w:rPr>
        <w:t xml:space="preserve"> </w:t>
      </w:r>
    </w:p>
    <w:p w:rsidR="004D63D4" w:rsidRPr="007B10B9" w:rsidRDefault="004D63D4" w:rsidP="00C02A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B34295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B34295">
        <w:rPr>
          <w:rFonts w:ascii="Times New Roman" w:hAnsi="Times New Roman"/>
          <w:b/>
          <w:bCs/>
          <w:sz w:val="28"/>
          <w:szCs w:val="28"/>
          <w:lang w:val="ru-RU" w:eastAsia="ru-RU"/>
        </w:rPr>
        <w:t>Положение о депутатском посте по приему телефонных обращений граждан депутатами Собрания депутатов МО «Дахадаевский район»</w:t>
      </w:r>
      <w:r w:rsidRPr="007B10B9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 xml:space="preserve">1. Настоящее Положение регламентирует порядок приема, регистрации </w:t>
      </w:r>
      <w:r>
        <w:rPr>
          <w:rFonts w:ascii="Times New Roman" w:hAnsi="Times New Roman"/>
          <w:sz w:val="24"/>
          <w:szCs w:val="24"/>
          <w:lang w:val="ru-RU" w:eastAsia="ru-RU"/>
        </w:rPr>
        <w:t>и рассмотрения депутатами Собрания депутатов МО «Дахадаевский район»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 телефонных обращений граждан о действиях должностных лиц органов государственной власти, органов местного самоуправления и организаций, носящих коррупционный характер, таких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2. Ежедневный прием телефонных обращений граждан на депут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атском посту осуществляет депутаты Собрания депутатов МО «Дахадаевский район» на номер 2-45-33.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3. Прием телефонных обращений граждан производится ежедневно с 10.00 до 17.00 часов, кроме выходных и праздничных дней.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4. Поступившие телефонные обращения граждан в со</w:t>
      </w:r>
      <w:r>
        <w:rPr>
          <w:rFonts w:ascii="Times New Roman" w:hAnsi="Times New Roman"/>
          <w:sz w:val="24"/>
          <w:szCs w:val="24"/>
          <w:lang w:val="ru-RU" w:eastAsia="ru-RU"/>
        </w:rPr>
        <w:t>ответствии с их содержанием рассматриваются на заседании комитетов и принимаются соответствующие  решения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5. Информация о гражданине, обратившемся по телефону (Ф.И.О., адрес, номер телефона), и содержание телефонного обращения заносятся в журнал учета.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6. Соответствующие пр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офильные комитеты  Собрания депутатов МО»Дахадаевский район»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совместно с другими заинтересованными должностными лицами органов государственной власти, органов местного самоуправления принимают оперативные меры по рассмотрению поступивших телефонных обращений граждан, в том числе с выездом на место.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</w:r>
      <w:r w:rsidRPr="007B10B9">
        <w:rPr>
          <w:rFonts w:ascii="Times New Roman" w:hAnsi="Times New Roman"/>
          <w:sz w:val="24"/>
          <w:szCs w:val="24"/>
          <w:lang w:val="ru-RU" w:eastAsia="ru-RU"/>
        </w:rPr>
        <w:br/>
        <w:t>7. Результаты рассмотрения поступивших телефонных обращений граждан заносятся в журнал учета и опубликовыва</w:t>
      </w:r>
      <w:r>
        <w:rPr>
          <w:rFonts w:ascii="Times New Roman" w:hAnsi="Times New Roman"/>
          <w:sz w:val="24"/>
          <w:szCs w:val="24"/>
          <w:lang w:val="ru-RU" w:eastAsia="ru-RU"/>
        </w:rPr>
        <w:t>ются на официальном сайте Администрации МО «Дахадаевский район»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 xml:space="preserve"> в разделе «Депутатский пост». О результатах рассмотрения указанных обращени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й  Собрания депутатов  </w:t>
      </w:r>
      <w:r w:rsidRPr="007B10B9">
        <w:rPr>
          <w:rFonts w:ascii="Times New Roman" w:hAnsi="Times New Roman"/>
          <w:sz w:val="24"/>
          <w:szCs w:val="24"/>
          <w:lang w:val="ru-RU" w:eastAsia="ru-RU"/>
        </w:rPr>
        <w:t>информирует граждан, обратившихся на депутатский пос</w:t>
      </w:r>
      <w:r>
        <w:rPr>
          <w:rFonts w:ascii="Times New Roman" w:hAnsi="Times New Roman"/>
          <w:sz w:val="24"/>
          <w:szCs w:val="24"/>
          <w:lang w:val="ru-RU" w:eastAsia="ru-RU"/>
        </w:rPr>
        <w:t>т.</w:t>
      </w:r>
    </w:p>
    <w:sectPr w:rsidR="004D63D4" w:rsidRPr="007B10B9" w:rsidSect="00F8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B9"/>
    <w:rsid w:val="000F1DA6"/>
    <w:rsid w:val="0011068B"/>
    <w:rsid w:val="001B69D3"/>
    <w:rsid w:val="00314EB0"/>
    <w:rsid w:val="003C4E92"/>
    <w:rsid w:val="004D63D4"/>
    <w:rsid w:val="00502E2E"/>
    <w:rsid w:val="00645E88"/>
    <w:rsid w:val="0068450B"/>
    <w:rsid w:val="006E472F"/>
    <w:rsid w:val="00716B43"/>
    <w:rsid w:val="00773C2E"/>
    <w:rsid w:val="007B10B9"/>
    <w:rsid w:val="007D3D75"/>
    <w:rsid w:val="00806101"/>
    <w:rsid w:val="00827470"/>
    <w:rsid w:val="00832B0B"/>
    <w:rsid w:val="009B31BA"/>
    <w:rsid w:val="009C3B6E"/>
    <w:rsid w:val="00A910FC"/>
    <w:rsid w:val="00B34295"/>
    <w:rsid w:val="00C02A64"/>
    <w:rsid w:val="00C17F48"/>
    <w:rsid w:val="00C35EFC"/>
    <w:rsid w:val="00CD2040"/>
    <w:rsid w:val="00CF25CD"/>
    <w:rsid w:val="00D8175A"/>
    <w:rsid w:val="00DA1A40"/>
    <w:rsid w:val="00DF218E"/>
    <w:rsid w:val="00DF24DA"/>
    <w:rsid w:val="00F00E63"/>
    <w:rsid w:val="00F843C2"/>
    <w:rsid w:val="00F9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D204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0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0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0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0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0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04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204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204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204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040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040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2040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040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040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04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204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2040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2040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20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2040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204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2040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D204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2040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204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D20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204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D204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20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204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D2040"/>
    <w:rPr>
      <w:i/>
    </w:rPr>
  </w:style>
  <w:style w:type="character" w:styleId="IntenseEmphasis">
    <w:name w:val="Intense Emphasis"/>
    <w:basedOn w:val="DefaultParagraphFont"/>
    <w:uiPriority w:val="99"/>
    <w:qFormat/>
    <w:rsid w:val="00CD2040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204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D2040"/>
    <w:rPr>
      <w:b/>
      <w:smallCaps/>
    </w:rPr>
  </w:style>
  <w:style w:type="character" w:styleId="BookTitle">
    <w:name w:val="Book Title"/>
    <w:basedOn w:val="DefaultParagraphFont"/>
    <w:uiPriority w:val="99"/>
    <w:qFormat/>
    <w:rsid w:val="00CD2040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2040"/>
    <w:pPr>
      <w:outlineLvl w:val="9"/>
    </w:pPr>
  </w:style>
  <w:style w:type="character" w:styleId="Hyperlink">
    <w:name w:val="Hyperlink"/>
    <w:basedOn w:val="DefaultParagraphFont"/>
    <w:uiPriority w:val="99"/>
    <w:semiHidden/>
    <w:rsid w:val="007B10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B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i-icon10">
    <w:name w:val="ui-icon10"/>
    <w:basedOn w:val="DefaultParagraphFont"/>
    <w:uiPriority w:val="99"/>
    <w:rsid w:val="007B10B9"/>
    <w:rPr>
      <w:rFonts w:cs="Times New Roman"/>
    </w:rPr>
  </w:style>
  <w:style w:type="character" w:customStyle="1" w:styleId="ui-state-default3">
    <w:name w:val="ui-state-default3"/>
    <w:basedOn w:val="DefaultParagraphFont"/>
    <w:uiPriority w:val="99"/>
    <w:rsid w:val="007B10B9"/>
    <w:rPr>
      <w:rFonts w:cs="Times New Roman"/>
      <w:color w:val="004276"/>
      <w:bdr w:val="single" w:sz="6" w:space="0" w:color="E0E0E0" w:frame="1"/>
      <w:shd w:val="clear" w:color="auto" w:fill="F2F2F2"/>
    </w:rPr>
  </w:style>
  <w:style w:type="paragraph" w:styleId="BalloonText">
    <w:name w:val="Balloon Text"/>
    <w:basedOn w:val="Normal"/>
    <w:link w:val="BalloonTextChar"/>
    <w:uiPriority w:val="99"/>
    <w:semiHidden/>
    <w:rsid w:val="007B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863</Words>
  <Characters>4922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2013-05-08T08:02:00Z</cp:lastPrinted>
  <dcterms:created xsi:type="dcterms:W3CDTF">2013-03-26T05:38:00Z</dcterms:created>
  <dcterms:modified xsi:type="dcterms:W3CDTF">2013-05-14T04:40:00Z</dcterms:modified>
</cp:coreProperties>
</file>